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BA" w:rsidRDefault="004715BA"/>
    <w:tbl>
      <w:tblPr>
        <w:tblStyle w:val="TableGrid"/>
        <w:tblW w:w="1008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6210"/>
      </w:tblGrid>
      <w:tr w:rsidR="0004519F" w:rsidRPr="004F38D3" w:rsidTr="00267C2D">
        <w:trPr>
          <w:trHeight w:val="923"/>
        </w:trPr>
        <w:tc>
          <w:tcPr>
            <w:tcW w:w="3870" w:type="dxa"/>
          </w:tcPr>
          <w:p w:rsidR="0004519F" w:rsidRPr="004F38D3" w:rsidRDefault="0004519F" w:rsidP="004F38D3">
            <w:pPr>
              <w:spacing w:before="0" w:after="0" w:line="276" w:lineRule="auto"/>
              <w:rPr>
                <w:sz w:val="26"/>
                <w:szCs w:val="26"/>
                <w:lang w:val="vi-VN"/>
              </w:rPr>
            </w:pPr>
            <w:r w:rsidRPr="004F38D3">
              <w:rPr>
                <w:bCs/>
                <w:sz w:val="26"/>
                <w:szCs w:val="26"/>
              </w:rPr>
              <w:t>TRƯỜNG</w:t>
            </w:r>
            <w:r w:rsidRPr="004F38D3">
              <w:rPr>
                <w:bCs/>
                <w:sz w:val="26"/>
                <w:szCs w:val="26"/>
                <w:lang w:val="vi-VN"/>
              </w:rPr>
              <w:t xml:space="preserve"> </w:t>
            </w:r>
            <w:r w:rsidRPr="004F38D3">
              <w:rPr>
                <w:sz w:val="26"/>
                <w:szCs w:val="26"/>
                <w:lang w:val="vi-VN"/>
              </w:rPr>
              <w:t>THPT BÌNH KHÁNH</w:t>
            </w:r>
          </w:p>
          <w:p w:rsidR="0004519F" w:rsidRPr="004F38D3" w:rsidRDefault="0004519F" w:rsidP="004F38D3">
            <w:pPr>
              <w:spacing w:before="0" w:after="0" w:line="276" w:lineRule="auto"/>
              <w:rPr>
                <w:b/>
                <w:sz w:val="26"/>
                <w:szCs w:val="26"/>
              </w:rPr>
            </w:pPr>
            <w:r w:rsidRPr="004F38D3">
              <w:rPr>
                <w:b/>
                <w:bCs/>
                <w:sz w:val="26"/>
                <w:szCs w:val="26"/>
                <w:lang w:val="vi-VN"/>
              </w:rPr>
              <w:t>TỔ</w:t>
            </w:r>
            <w:r w:rsidR="001A3CB5" w:rsidRPr="004F38D3">
              <w:rPr>
                <w:b/>
                <w:bCs/>
                <w:sz w:val="26"/>
                <w:szCs w:val="26"/>
              </w:rPr>
              <w:t>:</w:t>
            </w:r>
            <w:r w:rsidRPr="004F38D3">
              <w:rPr>
                <w:b/>
                <w:bCs/>
                <w:sz w:val="26"/>
                <w:szCs w:val="26"/>
                <w:lang w:val="vi-VN"/>
              </w:rPr>
              <w:t xml:space="preserve"> </w:t>
            </w:r>
            <w:r w:rsidR="00245A84" w:rsidRPr="004F38D3">
              <w:rPr>
                <w:b/>
                <w:sz w:val="26"/>
                <w:szCs w:val="26"/>
              </w:rPr>
              <w:t>SINH</w:t>
            </w:r>
            <w:r w:rsidR="004715BA">
              <w:rPr>
                <w:b/>
                <w:sz w:val="26"/>
                <w:szCs w:val="26"/>
              </w:rPr>
              <w:t>-</w:t>
            </w:r>
            <w:r w:rsidR="001A3CB5" w:rsidRPr="004F38D3">
              <w:rPr>
                <w:b/>
                <w:sz w:val="26"/>
                <w:szCs w:val="26"/>
              </w:rPr>
              <w:t>TÂM LÍ</w:t>
            </w:r>
          </w:p>
          <w:p w:rsidR="0004519F" w:rsidRPr="004F38D3" w:rsidRDefault="0004519F" w:rsidP="004F38D3">
            <w:pPr>
              <w:spacing w:before="0" w:after="0" w:line="276" w:lineRule="auto"/>
              <w:rPr>
                <w:sz w:val="26"/>
                <w:szCs w:val="26"/>
              </w:rPr>
            </w:pPr>
            <w:r w:rsidRPr="004F38D3">
              <w:rPr>
                <w:sz w:val="26"/>
                <w:szCs w:val="26"/>
              </w:rPr>
              <w:t xml:space="preserve"> </w:t>
            </w:r>
          </w:p>
          <w:p w:rsidR="0004519F" w:rsidRPr="004F38D3" w:rsidRDefault="0004519F" w:rsidP="004F38D3">
            <w:pPr>
              <w:spacing w:before="0" w:after="0" w:line="276" w:lineRule="auto"/>
              <w:rPr>
                <w:b/>
                <w:bCs/>
                <w:sz w:val="26"/>
                <w:szCs w:val="26"/>
                <w:lang w:val="vi-VN"/>
              </w:rPr>
            </w:pPr>
          </w:p>
        </w:tc>
        <w:tc>
          <w:tcPr>
            <w:tcW w:w="6210" w:type="dxa"/>
          </w:tcPr>
          <w:p w:rsidR="0004519F" w:rsidRPr="004F38D3" w:rsidRDefault="0004519F" w:rsidP="004F38D3">
            <w:pPr>
              <w:spacing w:before="0" w:after="0" w:line="276" w:lineRule="auto"/>
              <w:jc w:val="center"/>
              <w:rPr>
                <w:b/>
                <w:bCs/>
                <w:sz w:val="26"/>
                <w:szCs w:val="26"/>
                <w:lang w:val="vi-VN"/>
              </w:rPr>
            </w:pPr>
            <w:r w:rsidRPr="004F38D3">
              <w:rPr>
                <w:b/>
                <w:bCs/>
                <w:sz w:val="26"/>
                <w:szCs w:val="26"/>
                <w:lang w:val="vi-VN"/>
              </w:rPr>
              <w:t>CỘNG HÒA XÃ HỘI CHỦ NGHĨA VIỆT NAM</w:t>
            </w:r>
          </w:p>
          <w:p w:rsidR="0004519F" w:rsidRDefault="0004519F" w:rsidP="004F38D3">
            <w:pPr>
              <w:spacing w:before="0" w:after="0" w:line="276" w:lineRule="auto"/>
              <w:jc w:val="center"/>
              <w:rPr>
                <w:b/>
                <w:bCs/>
                <w:szCs w:val="28"/>
              </w:rPr>
            </w:pPr>
            <w:r w:rsidRPr="004715BA">
              <w:rPr>
                <w:noProof/>
                <w:szCs w:val="28"/>
                <w:lang w:val="vi-VN" w:eastAsia="vi-VN"/>
              </w:rPr>
              <mc:AlternateContent>
                <mc:Choice Requires="wps">
                  <w:drawing>
                    <wp:anchor distT="0" distB="0" distL="114300" distR="114300" simplePos="0" relativeHeight="251664384" behindDoc="0" locked="0" layoutInCell="1" allowOverlap="1" wp14:anchorId="48F85055" wp14:editId="792EA07F">
                      <wp:simplePos x="0" y="0"/>
                      <wp:positionH relativeFrom="column">
                        <wp:posOffset>699770</wp:posOffset>
                      </wp:positionH>
                      <wp:positionV relativeFrom="paragraph">
                        <wp:posOffset>227330</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1pt,17.9pt" to="222.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" strokecolor="black [3040]"/>
                  </w:pict>
                </mc:Fallback>
              </mc:AlternateContent>
            </w:r>
            <w:r w:rsidRPr="004715BA">
              <w:rPr>
                <w:b/>
                <w:bCs/>
                <w:szCs w:val="28"/>
                <w:lang w:val="vi-VN"/>
              </w:rPr>
              <w:t>Độc lập - Tự do - Hạnh phúc</w:t>
            </w:r>
          </w:p>
          <w:p w:rsidR="00267C2D" w:rsidRDefault="00267C2D" w:rsidP="00267C2D">
            <w:pPr>
              <w:pStyle w:val="NormalWeb"/>
              <w:shd w:val="clear" w:color="auto" w:fill="FCFDFE"/>
              <w:spacing w:before="0" w:beforeAutospacing="0" w:after="0" w:afterAutospacing="0"/>
              <w:rPr>
                <w:i/>
                <w:color w:val="4C4947"/>
                <w:sz w:val="26"/>
                <w:szCs w:val="26"/>
              </w:rPr>
            </w:pPr>
            <w:bookmarkStart w:id="0" w:name="_GoBack"/>
            <w:proofErr w:type="spellStart"/>
            <w:r w:rsidRPr="008653FA">
              <w:rPr>
                <w:i/>
                <w:sz w:val="26"/>
                <w:szCs w:val="26"/>
              </w:rPr>
              <w:t>Thành</w:t>
            </w:r>
            <w:proofErr w:type="spellEnd"/>
            <w:r w:rsidRPr="008653FA">
              <w:rPr>
                <w:i/>
                <w:sz w:val="26"/>
                <w:szCs w:val="26"/>
              </w:rPr>
              <w:t xml:space="preserve"> </w:t>
            </w:r>
            <w:proofErr w:type="spellStart"/>
            <w:r w:rsidRPr="008653FA">
              <w:rPr>
                <w:i/>
                <w:sz w:val="26"/>
                <w:szCs w:val="26"/>
              </w:rPr>
              <w:t>phố</w:t>
            </w:r>
            <w:proofErr w:type="spellEnd"/>
            <w:r w:rsidRPr="008653FA">
              <w:rPr>
                <w:i/>
                <w:sz w:val="26"/>
                <w:szCs w:val="26"/>
              </w:rPr>
              <w:t xml:space="preserve"> </w:t>
            </w:r>
            <w:proofErr w:type="spellStart"/>
            <w:r w:rsidRPr="008653FA">
              <w:rPr>
                <w:i/>
                <w:sz w:val="26"/>
                <w:szCs w:val="26"/>
              </w:rPr>
              <w:t>Hồ</w:t>
            </w:r>
            <w:proofErr w:type="spellEnd"/>
            <w:r w:rsidRPr="008653FA">
              <w:rPr>
                <w:i/>
                <w:sz w:val="26"/>
                <w:szCs w:val="26"/>
              </w:rPr>
              <w:t xml:space="preserve"> </w:t>
            </w:r>
            <w:proofErr w:type="spellStart"/>
            <w:r w:rsidRPr="008653FA">
              <w:rPr>
                <w:i/>
                <w:sz w:val="26"/>
                <w:szCs w:val="26"/>
              </w:rPr>
              <w:t>Chí</w:t>
            </w:r>
            <w:proofErr w:type="spellEnd"/>
            <w:r w:rsidRPr="008653FA">
              <w:rPr>
                <w:i/>
                <w:sz w:val="26"/>
                <w:szCs w:val="26"/>
              </w:rPr>
              <w:t xml:space="preserve"> Minh, ngày15 </w:t>
            </w:r>
            <w:proofErr w:type="spellStart"/>
            <w:r w:rsidRPr="008653FA">
              <w:rPr>
                <w:i/>
                <w:sz w:val="26"/>
                <w:szCs w:val="26"/>
              </w:rPr>
              <w:t>tháng</w:t>
            </w:r>
            <w:proofErr w:type="spellEnd"/>
            <w:r w:rsidRPr="008653FA">
              <w:rPr>
                <w:i/>
                <w:sz w:val="26"/>
                <w:szCs w:val="26"/>
              </w:rPr>
              <w:t xml:space="preserve"> 04 </w:t>
            </w:r>
            <w:proofErr w:type="spellStart"/>
            <w:r w:rsidRPr="008653FA">
              <w:rPr>
                <w:i/>
                <w:sz w:val="26"/>
                <w:szCs w:val="26"/>
              </w:rPr>
              <w:t>năm</w:t>
            </w:r>
            <w:proofErr w:type="spellEnd"/>
            <w:r w:rsidRPr="008653FA">
              <w:rPr>
                <w:i/>
                <w:sz w:val="26"/>
                <w:szCs w:val="26"/>
              </w:rPr>
              <w:t xml:space="preserve"> 2022</w:t>
            </w:r>
            <w:bookmarkEnd w:id="0"/>
          </w:p>
          <w:p w:rsidR="00267C2D" w:rsidRPr="00267C2D" w:rsidRDefault="00267C2D" w:rsidP="00267C2D">
            <w:pPr>
              <w:spacing w:before="0" w:after="0" w:line="276" w:lineRule="auto"/>
              <w:rPr>
                <w:b/>
                <w:bCs/>
                <w:szCs w:val="28"/>
              </w:rPr>
            </w:pPr>
          </w:p>
        </w:tc>
      </w:tr>
    </w:tbl>
    <w:p w:rsidR="0004519F" w:rsidRPr="004F38D3" w:rsidRDefault="0004519F" w:rsidP="004F38D3">
      <w:pPr>
        <w:spacing w:before="0" w:after="0" w:line="276" w:lineRule="auto"/>
        <w:jc w:val="center"/>
        <w:rPr>
          <w:b/>
          <w:bCs/>
          <w:sz w:val="26"/>
          <w:szCs w:val="26"/>
        </w:rPr>
      </w:pPr>
      <w:r w:rsidRPr="004F38D3">
        <w:rPr>
          <w:b/>
          <w:bCs/>
          <w:sz w:val="26"/>
          <w:szCs w:val="26"/>
        </w:rPr>
        <w:t>KẾ</w:t>
      </w:r>
      <w:r w:rsidRPr="004F38D3">
        <w:rPr>
          <w:b/>
          <w:bCs/>
          <w:sz w:val="26"/>
          <w:szCs w:val="26"/>
          <w:lang w:val="vi-VN"/>
        </w:rPr>
        <w:t xml:space="preserve"> HOẠCH </w:t>
      </w:r>
      <w:r w:rsidRPr="004F38D3">
        <w:rPr>
          <w:b/>
          <w:bCs/>
          <w:sz w:val="26"/>
          <w:szCs w:val="26"/>
        </w:rPr>
        <w:t>GIÁO DỤC CỦA TỔ</w:t>
      </w:r>
      <w:r w:rsidR="00245A84" w:rsidRPr="004F38D3">
        <w:rPr>
          <w:b/>
          <w:bCs/>
          <w:sz w:val="26"/>
          <w:szCs w:val="26"/>
        </w:rPr>
        <w:t xml:space="preserve"> SINH</w:t>
      </w:r>
      <w:r w:rsidR="001A3CB5" w:rsidRPr="004F38D3">
        <w:rPr>
          <w:b/>
          <w:bCs/>
          <w:sz w:val="26"/>
          <w:szCs w:val="26"/>
        </w:rPr>
        <w:t xml:space="preserve"> – TÂM LÍ</w:t>
      </w:r>
    </w:p>
    <w:p w:rsidR="0004519F" w:rsidRPr="004F38D3" w:rsidRDefault="0004519F" w:rsidP="004F38D3">
      <w:pPr>
        <w:spacing w:before="0" w:after="0" w:line="276" w:lineRule="auto"/>
        <w:jc w:val="center"/>
        <w:rPr>
          <w:b/>
          <w:bCs/>
          <w:sz w:val="26"/>
          <w:szCs w:val="26"/>
        </w:rPr>
      </w:pPr>
      <w:r w:rsidRPr="004F38D3">
        <w:rPr>
          <w:b/>
          <w:bCs/>
          <w:sz w:val="26"/>
          <w:szCs w:val="26"/>
        </w:rPr>
        <w:t>THEO CHƯƠNG TRÌNH GIÁO DỤC THPT 2018</w:t>
      </w:r>
    </w:p>
    <w:p w:rsidR="004F38D3" w:rsidRPr="004F38D3" w:rsidRDefault="004F38D3" w:rsidP="004F38D3">
      <w:pPr>
        <w:spacing w:before="0" w:after="0" w:line="276" w:lineRule="auto"/>
        <w:rPr>
          <w:b/>
          <w:bCs/>
          <w:sz w:val="26"/>
          <w:szCs w:val="26"/>
        </w:rPr>
      </w:pPr>
    </w:p>
    <w:p w:rsidR="00D85EE4" w:rsidRPr="004F38D3" w:rsidRDefault="00245A84" w:rsidP="004715BA">
      <w:pPr>
        <w:pStyle w:val="ListParagraph"/>
        <w:numPr>
          <w:ilvl w:val="0"/>
          <w:numId w:val="1"/>
        </w:numPr>
        <w:spacing w:before="0" w:after="0" w:line="288" w:lineRule="auto"/>
        <w:jc w:val="both"/>
        <w:rPr>
          <w:b/>
          <w:bCs/>
          <w:sz w:val="26"/>
          <w:szCs w:val="26"/>
        </w:rPr>
      </w:pPr>
      <w:proofErr w:type="spellStart"/>
      <w:r w:rsidRPr="004F38D3">
        <w:rPr>
          <w:b/>
          <w:bCs/>
          <w:sz w:val="26"/>
          <w:szCs w:val="26"/>
        </w:rPr>
        <w:t>Tình</w:t>
      </w:r>
      <w:proofErr w:type="spellEnd"/>
      <w:r w:rsidRPr="004F38D3">
        <w:rPr>
          <w:b/>
          <w:bCs/>
          <w:sz w:val="26"/>
          <w:szCs w:val="26"/>
        </w:rPr>
        <w:t xml:space="preserve"> </w:t>
      </w:r>
      <w:proofErr w:type="spellStart"/>
      <w:r w:rsidRPr="004F38D3">
        <w:rPr>
          <w:b/>
          <w:bCs/>
          <w:sz w:val="26"/>
          <w:szCs w:val="26"/>
        </w:rPr>
        <w:t>hình</w:t>
      </w:r>
      <w:proofErr w:type="spellEnd"/>
      <w:r w:rsidRPr="004F38D3">
        <w:rPr>
          <w:b/>
          <w:bCs/>
          <w:sz w:val="26"/>
          <w:szCs w:val="26"/>
        </w:rPr>
        <w:t xml:space="preserve"> CSVC</w:t>
      </w:r>
      <w:r w:rsidR="00D85EE4" w:rsidRPr="004F38D3">
        <w:rPr>
          <w:b/>
          <w:bCs/>
          <w:sz w:val="26"/>
          <w:szCs w:val="26"/>
        </w:rPr>
        <w:t xml:space="preserve"> </w:t>
      </w:r>
      <w:proofErr w:type="spellStart"/>
      <w:r w:rsidR="00D85EE4" w:rsidRPr="004F38D3">
        <w:rPr>
          <w:b/>
          <w:bCs/>
          <w:sz w:val="26"/>
          <w:szCs w:val="26"/>
        </w:rPr>
        <w:t>và</w:t>
      </w:r>
      <w:proofErr w:type="spellEnd"/>
      <w:r w:rsidR="00D85EE4" w:rsidRPr="004F38D3">
        <w:rPr>
          <w:b/>
          <w:bCs/>
          <w:sz w:val="26"/>
          <w:szCs w:val="26"/>
        </w:rPr>
        <w:t xml:space="preserve"> </w:t>
      </w:r>
      <w:proofErr w:type="spellStart"/>
      <w:r w:rsidR="00D85EE4" w:rsidRPr="004F38D3">
        <w:rPr>
          <w:b/>
          <w:bCs/>
          <w:sz w:val="26"/>
          <w:szCs w:val="26"/>
        </w:rPr>
        <w:t>đội</w:t>
      </w:r>
      <w:proofErr w:type="spellEnd"/>
      <w:r w:rsidR="00D85EE4" w:rsidRPr="004F38D3">
        <w:rPr>
          <w:b/>
          <w:bCs/>
          <w:sz w:val="26"/>
          <w:szCs w:val="26"/>
        </w:rPr>
        <w:t xml:space="preserve"> </w:t>
      </w:r>
      <w:proofErr w:type="spellStart"/>
      <w:r w:rsidR="00D85EE4" w:rsidRPr="004F38D3">
        <w:rPr>
          <w:b/>
          <w:bCs/>
          <w:sz w:val="26"/>
          <w:szCs w:val="26"/>
        </w:rPr>
        <w:t>ngũ</w:t>
      </w:r>
      <w:proofErr w:type="spellEnd"/>
      <w:r w:rsidR="001A3CB5" w:rsidRPr="004F38D3">
        <w:rPr>
          <w:b/>
          <w:bCs/>
          <w:sz w:val="26"/>
          <w:szCs w:val="26"/>
        </w:rPr>
        <w:t xml:space="preserve"> </w:t>
      </w:r>
      <w:proofErr w:type="spellStart"/>
      <w:r w:rsidR="001A3CB5" w:rsidRPr="004F38D3">
        <w:rPr>
          <w:b/>
          <w:bCs/>
          <w:sz w:val="26"/>
          <w:szCs w:val="26"/>
        </w:rPr>
        <w:t>trong</w:t>
      </w:r>
      <w:proofErr w:type="spellEnd"/>
      <w:r w:rsidR="001A3CB5" w:rsidRPr="004F38D3">
        <w:rPr>
          <w:b/>
          <w:bCs/>
          <w:sz w:val="26"/>
          <w:szCs w:val="26"/>
        </w:rPr>
        <w:t xml:space="preserve"> </w:t>
      </w:r>
      <w:proofErr w:type="spellStart"/>
      <w:r w:rsidR="001A3CB5" w:rsidRPr="004F38D3">
        <w:rPr>
          <w:b/>
          <w:bCs/>
          <w:sz w:val="26"/>
          <w:szCs w:val="26"/>
        </w:rPr>
        <w:t>tổ</w:t>
      </w:r>
      <w:proofErr w:type="spellEnd"/>
      <w:r w:rsidR="001A3CB5" w:rsidRPr="004F38D3">
        <w:rPr>
          <w:b/>
          <w:bCs/>
          <w:sz w:val="26"/>
          <w:szCs w:val="26"/>
        </w:rPr>
        <w:t>:</w:t>
      </w:r>
    </w:p>
    <w:p w:rsidR="00CD7FDB" w:rsidRPr="004F38D3" w:rsidRDefault="00B530F5" w:rsidP="004715BA">
      <w:pPr>
        <w:pStyle w:val="ListParagraph"/>
        <w:numPr>
          <w:ilvl w:val="1"/>
          <w:numId w:val="1"/>
        </w:numPr>
        <w:spacing w:before="0" w:after="0" w:line="288" w:lineRule="auto"/>
        <w:jc w:val="both"/>
        <w:rPr>
          <w:b/>
          <w:bCs/>
          <w:sz w:val="26"/>
          <w:szCs w:val="26"/>
        </w:rPr>
      </w:pPr>
      <w:r w:rsidRPr="004F38D3">
        <w:rPr>
          <w:b/>
          <w:bCs/>
          <w:sz w:val="26"/>
          <w:szCs w:val="26"/>
        </w:rPr>
        <w:t xml:space="preserve">. </w:t>
      </w:r>
      <w:proofErr w:type="spellStart"/>
      <w:r w:rsidRPr="004F38D3">
        <w:rPr>
          <w:b/>
          <w:bCs/>
          <w:sz w:val="26"/>
          <w:szCs w:val="26"/>
        </w:rPr>
        <w:t>Tình</w:t>
      </w:r>
      <w:proofErr w:type="spellEnd"/>
      <w:r w:rsidRPr="004F38D3">
        <w:rPr>
          <w:b/>
          <w:bCs/>
          <w:sz w:val="26"/>
          <w:szCs w:val="26"/>
        </w:rPr>
        <w:t xml:space="preserve"> </w:t>
      </w:r>
      <w:proofErr w:type="spellStart"/>
      <w:r w:rsidRPr="004F38D3">
        <w:rPr>
          <w:b/>
          <w:bCs/>
          <w:sz w:val="26"/>
          <w:szCs w:val="26"/>
        </w:rPr>
        <w:t>hình</w:t>
      </w:r>
      <w:proofErr w:type="spellEnd"/>
      <w:r w:rsidRPr="004F38D3">
        <w:rPr>
          <w:b/>
          <w:bCs/>
          <w:sz w:val="26"/>
          <w:szCs w:val="26"/>
        </w:rPr>
        <w:t xml:space="preserve"> CSVC</w:t>
      </w:r>
    </w:p>
    <w:p w:rsidR="00CD7FDB" w:rsidRPr="004F38D3" w:rsidRDefault="00CD7FDB" w:rsidP="004715BA">
      <w:pPr>
        <w:spacing w:before="0" w:after="0" w:line="288" w:lineRule="auto"/>
        <w:ind w:left="709"/>
        <w:jc w:val="both"/>
        <w:rPr>
          <w:rFonts w:eastAsia="Times New Roman"/>
          <w:sz w:val="26"/>
          <w:szCs w:val="26"/>
          <w:lang w:eastAsia="vi-VN"/>
        </w:rPr>
      </w:pPr>
      <w:r w:rsidRPr="004F38D3">
        <w:rPr>
          <w:rFonts w:eastAsia="Times New Roman"/>
          <w:sz w:val="26"/>
          <w:szCs w:val="26"/>
          <w:lang w:eastAsia="vi-VN"/>
        </w:rPr>
        <w:t xml:space="preserve">- </w:t>
      </w:r>
      <w:proofErr w:type="spellStart"/>
      <w:r w:rsidRPr="004F38D3">
        <w:rPr>
          <w:rFonts w:eastAsia="Times New Roman"/>
          <w:sz w:val="26"/>
          <w:szCs w:val="26"/>
          <w:lang w:eastAsia="vi-VN"/>
        </w:rPr>
        <w:t>Phòng</w:t>
      </w:r>
      <w:proofErr w:type="spellEnd"/>
      <w:r w:rsidRPr="004F38D3">
        <w:rPr>
          <w:rFonts w:eastAsia="Times New Roman"/>
          <w:sz w:val="26"/>
          <w:szCs w:val="26"/>
          <w:lang w:eastAsia="vi-VN"/>
        </w:rPr>
        <w:t xml:space="preserve"> </w:t>
      </w:r>
      <w:proofErr w:type="spellStart"/>
      <w:r w:rsidR="00245A84" w:rsidRPr="004F38D3">
        <w:rPr>
          <w:rFonts w:eastAsia="Times New Roman"/>
          <w:sz w:val="26"/>
          <w:szCs w:val="26"/>
          <w:lang w:eastAsia="vi-VN"/>
        </w:rPr>
        <w:t>thực</w:t>
      </w:r>
      <w:proofErr w:type="spellEnd"/>
      <w:r w:rsidR="00245A84" w:rsidRPr="004F38D3">
        <w:rPr>
          <w:rFonts w:eastAsia="Times New Roman"/>
          <w:sz w:val="26"/>
          <w:szCs w:val="26"/>
          <w:lang w:eastAsia="vi-VN"/>
        </w:rPr>
        <w:t xml:space="preserve"> </w:t>
      </w:r>
      <w:proofErr w:type="spellStart"/>
      <w:r w:rsidR="00245A84" w:rsidRPr="004F38D3">
        <w:rPr>
          <w:rFonts w:eastAsia="Times New Roman"/>
          <w:sz w:val="26"/>
          <w:szCs w:val="26"/>
          <w:lang w:eastAsia="vi-VN"/>
        </w:rPr>
        <w:t>hành</w:t>
      </w:r>
      <w:proofErr w:type="spellEnd"/>
      <w:r w:rsidR="00245A84" w:rsidRPr="004F38D3">
        <w:rPr>
          <w:rFonts w:eastAsia="Times New Roman"/>
          <w:sz w:val="26"/>
          <w:szCs w:val="26"/>
          <w:lang w:eastAsia="vi-VN"/>
        </w:rPr>
        <w:t xml:space="preserve"> </w:t>
      </w:r>
      <w:proofErr w:type="spellStart"/>
      <w:r w:rsidR="00245A84" w:rsidRPr="004F38D3">
        <w:rPr>
          <w:rFonts w:eastAsia="Times New Roman"/>
          <w:sz w:val="26"/>
          <w:szCs w:val="26"/>
          <w:lang w:eastAsia="vi-VN"/>
        </w:rPr>
        <w:t>thí</w:t>
      </w:r>
      <w:proofErr w:type="spellEnd"/>
      <w:r w:rsidR="00245A84" w:rsidRPr="004F38D3">
        <w:rPr>
          <w:rFonts w:eastAsia="Times New Roman"/>
          <w:sz w:val="26"/>
          <w:szCs w:val="26"/>
          <w:lang w:eastAsia="vi-VN"/>
        </w:rPr>
        <w:t xml:space="preserve"> </w:t>
      </w:r>
      <w:proofErr w:type="spellStart"/>
      <w:r w:rsidR="00245A84" w:rsidRPr="004F38D3">
        <w:rPr>
          <w:rFonts w:eastAsia="Times New Roman"/>
          <w:sz w:val="26"/>
          <w:szCs w:val="26"/>
          <w:lang w:eastAsia="vi-VN"/>
        </w:rPr>
        <w:t>nghiệm</w:t>
      </w:r>
      <w:proofErr w:type="spellEnd"/>
      <w:r w:rsidRPr="004F38D3">
        <w:rPr>
          <w:rFonts w:eastAsia="Times New Roman"/>
          <w:sz w:val="26"/>
          <w:szCs w:val="26"/>
          <w:lang w:eastAsia="vi-VN"/>
        </w:rPr>
        <w:t>: 01</w:t>
      </w:r>
    </w:p>
    <w:p w:rsidR="00CD7FDB" w:rsidRPr="004F38D3" w:rsidRDefault="00CD7FDB" w:rsidP="004715BA">
      <w:pPr>
        <w:spacing w:before="0" w:after="0" w:line="288" w:lineRule="auto"/>
        <w:ind w:left="709"/>
        <w:jc w:val="both"/>
        <w:rPr>
          <w:rFonts w:eastAsia="Times New Roman"/>
          <w:sz w:val="26"/>
          <w:szCs w:val="26"/>
          <w:lang w:eastAsia="vi-VN"/>
        </w:rPr>
      </w:pPr>
      <w:r w:rsidRPr="004F38D3">
        <w:rPr>
          <w:rFonts w:eastAsia="Times New Roman"/>
          <w:sz w:val="26"/>
          <w:szCs w:val="26"/>
          <w:lang w:eastAsia="vi-VN"/>
        </w:rPr>
        <w:t xml:space="preserve">- </w:t>
      </w:r>
      <w:proofErr w:type="spellStart"/>
      <w:r w:rsidRPr="004F38D3">
        <w:rPr>
          <w:rFonts w:eastAsia="Times New Roman"/>
          <w:sz w:val="26"/>
          <w:szCs w:val="26"/>
          <w:lang w:eastAsia="vi-VN"/>
        </w:rPr>
        <w:t>Phòng</w:t>
      </w:r>
      <w:proofErr w:type="spellEnd"/>
      <w:r w:rsidRPr="004F38D3">
        <w:rPr>
          <w:rFonts w:eastAsia="Times New Roman"/>
          <w:sz w:val="26"/>
          <w:szCs w:val="26"/>
          <w:lang w:eastAsia="vi-VN"/>
        </w:rPr>
        <w:t xml:space="preserve"> </w:t>
      </w:r>
      <w:proofErr w:type="spellStart"/>
      <w:r w:rsidR="00245A84" w:rsidRPr="004F38D3">
        <w:rPr>
          <w:rFonts w:eastAsia="Times New Roman"/>
          <w:sz w:val="26"/>
          <w:szCs w:val="26"/>
          <w:lang w:eastAsia="vi-VN"/>
        </w:rPr>
        <w:t>bộ</w:t>
      </w:r>
      <w:proofErr w:type="spellEnd"/>
      <w:r w:rsidR="00245A84" w:rsidRPr="004F38D3">
        <w:rPr>
          <w:rFonts w:eastAsia="Times New Roman"/>
          <w:sz w:val="26"/>
          <w:szCs w:val="26"/>
          <w:lang w:eastAsia="vi-VN"/>
        </w:rPr>
        <w:t xml:space="preserve"> </w:t>
      </w:r>
      <w:proofErr w:type="spellStart"/>
      <w:r w:rsidR="00245A84" w:rsidRPr="004F38D3">
        <w:rPr>
          <w:rFonts w:eastAsia="Times New Roman"/>
          <w:sz w:val="26"/>
          <w:szCs w:val="26"/>
          <w:lang w:eastAsia="vi-VN"/>
        </w:rPr>
        <w:t>môn</w:t>
      </w:r>
      <w:proofErr w:type="spellEnd"/>
      <w:r w:rsidR="00245A84" w:rsidRPr="004F38D3">
        <w:rPr>
          <w:rFonts w:eastAsia="Times New Roman"/>
          <w:sz w:val="26"/>
          <w:szCs w:val="26"/>
          <w:lang w:eastAsia="vi-VN"/>
        </w:rPr>
        <w:t xml:space="preserve"> KHTN</w:t>
      </w:r>
      <w:r w:rsidRPr="004F38D3">
        <w:rPr>
          <w:rFonts w:eastAsia="Times New Roman"/>
          <w:sz w:val="26"/>
          <w:szCs w:val="26"/>
          <w:lang w:eastAsia="vi-VN"/>
        </w:rPr>
        <w:t>: 0</w:t>
      </w:r>
      <w:r w:rsidR="00245A84" w:rsidRPr="004F38D3">
        <w:rPr>
          <w:rFonts w:eastAsia="Times New Roman"/>
          <w:sz w:val="26"/>
          <w:szCs w:val="26"/>
          <w:lang w:eastAsia="vi-VN"/>
        </w:rPr>
        <w:t>1</w:t>
      </w:r>
    </w:p>
    <w:p w:rsidR="00CD7FDB" w:rsidRPr="004F38D3" w:rsidRDefault="00CD7FDB" w:rsidP="004715BA">
      <w:pPr>
        <w:spacing w:before="0" w:after="0" w:line="288" w:lineRule="auto"/>
        <w:ind w:left="709"/>
        <w:jc w:val="both"/>
        <w:rPr>
          <w:rFonts w:eastAsia="Times New Roman"/>
          <w:sz w:val="26"/>
          <w:szCs w:val="26"/>
          <w:lang w:eastAsia="vi-VN"/>
        </w:rPr>
      </w:pPr>
      <w:r w:rsidRPr="004F38D3">
        <w:rPr>
          <w:rFonts w:eastAsia="Times New Roman"/>
          <w:sz w:val="26"/>
          <w:szCs w:val="26"/>
          <w:lang w:eastAsia="vi-VN"/>
        </w:rPr>
        <w:t xml:space="preserve">- </w:t>
      </w:r>
      <w:proofErr w:type="spellStart"/>
      <w:r w:rsidRPr="004F38D3">
        <w:rPr>
          <w:rFonts w:eastAsia="Times New Roman"/>
          <w:sz w:val="26"/>
          <w:szCs w:val="26"/>
          <w:lang w:eastAsia="vi-VN"/>
        </w:rPr>
        <w:t>Phòng</w:t>
      </w:r>
      <w:proofErr w:type="spellEnd"/>
      <w:r w:rsidRPr="004F38D3">
        <w:rPr>
          <w:rFonts w:eastAsia="Times New Roman"/>
          <w:sz w:val="26"/>
          <w:szCs w:val="26"/>
          <w:lang w:eastAsia="vi-VN"/>
        </w:rPr>
        <w:t xml:space="preserve"> </w:t>
      </w:r>
      <w:proofErr w:type="spellStart"/>
      <w:r w:rsidRPr="004F38D3">
        <w:rPr>
          <w:rFonts w:eastAsia="Times New Roman"/>
          <w:sz w:val="26"/>
          <w:szCs w:val="26"/>
          <w:lang w:eastAsia="vi-VN"/>
        </w:rPr>
        <w:t>Tư</w:t>
      </w:r>
      <w:proofErr w:type="spellEnd"/>
      <w:r w:rsidRPr="004F38D3">
        <w:rPr>
          <w:rFonts w:eastAsia="Times New Roman"/>
          <w:sz w:val="26"/>
          <w:szCs w:val="26"/>
          <w:lang w:eastAsia="vi-VN"/>
        </w:rPr>
        <w:t xml:space="preserve"> </w:t>
      </w:r>
      <w:proofErr w:type="spellStart"/>
      <w:r w:rsidRPr="004F38D3">
        <w:rPr>
          <w:rFonts w:eastAsia="Times New Roman"/>
          <w:sz w:val="26"/>
          <w:szCs w:val="26"/>
          <w:lang w:eastAsia="vi-VN"/>
        </w:rPr>
        <w:t>vấn</w:t>
      </w:r>
      <w:proofErr w:type="spellEnd"/>
      <w:r w:rsidRPr="004F38D3">
        <w:rPr>
          <w:rFonts w:eastAsia="Times New Roman"/>
          <w:sz w:val="26"/>
          <w:szCs w:val="26"/>
          <w:lang w:eastAsia="vi-VN"/>
        </w:rPr>
        <w:t xml:space="preserve"> </w:t>
      </w:r>
      <w:proofErr w:type="spellStart"/>
      <w:r w:rsidRPr="004F38D3">
        <w:rPr>
          <w:rFonts w:eastAsia="Times New Roman"/>
          <w:sz w:val="26"/>
          <w:szCs w:val="26"/>
          <w:lang w:eastAsia="vi-VN"/>
        </w:rPr>
        <w:t>tâm</w:t>
      </w:r>
      <w:proofErr w:type="spellEnd"/>
      <w:r w:rsidRPr="004F38D3">
        <w:rPr>
          <w:rFonts w:eastAsia="Times New Roman"/>
          <w:sz w:val="26"/>
          <w:szCs w:val="26"/>
          <w:lang w:eastAsia="vi-VN"/>
        </w:rPr>
        <w:t xml:space="preserve"> </w:t>
      </w:r>
      <w:proofErr w:type="spellStart"/>
      <w:r w:rsidRPr="004F38D3">
        <w:rPr>
          <w:rFonts w:eastAsia="Times New Roman"/>
          <w:sz w:val="26"/>
          <w:szCs w:val="26"/>
          <w:lang w:eastAsia="vi-VN"/>
        </w:rPr>
        <w:t>lý</w:t>
      </w:r>
      <w:proofErr w:type="spellEnd"/>
      <w:r w:rsidRPr="004F38D3">
        <w:rPr>
          <w:rFonts w:eastAsia="Times New Roman"/>
          <w:sz w:val="26"/>
          <w:szCs w:val="26"/>
          <w:lang w:eastAsia="vi-VN"/>
        </w:rPr>
        <w:t>: 01</w:t>
      </w:r>
    </w:p>
    <w:p w:rsidR="0093319A" w:rsidRPr="004F38D3" w:rsidRDefault="0093319A" w:rsidP="004715BA">
      <w:pPr>
        <w:pStyle w:val="ListParagraph"/>
        <w:numPr>
          <w:ilvl w:val="1"/>
          <w:numId w:val="1"/>
        </w:numPr>
        <w:spacing w:before="0" w:after="0" w:line="288" w:lineRule="auto"/>
        <w:jc w:val="both"/>
        <w:rPr>
          <w:rFonts w:eastAsia="Times New Roman"/>
          <w:b/>
          <w:sz w:val="26"/>
          <w:szCs w:val="26"/>
          <w:lang w:eastAsia="vi-VN"/>
        </w:rPr>
      </w:pPr>
      <w:proofErr w:type="spellStart"/>
      <w:r w:rsidRPr="004F38D3">
        <w:rPr>
          <w:b/>
          <w:bCs/>
          <w:sz w:val="26"/>
          <w:szCs w:val="26"/>
        </w:rPr>
        <w:t>T</w:t>
      </w:r>
      <w:r w:rsidRPr="004F38D3">
        <w:rPr>
          <w:rFonts w:eastAsia="Times New Roman"/>
          <w:b/>
          <w:sz w:val="26"/>
          <w:szCs w:val="26"/>
          <w:lang w:eastAsia="vi-VN"/>
        </w:rPr>
        <w:t>ình</w:t>
      </w:r>
      <w:proofErr w:type="spellEnd"/>
      <w:r w:rsidRPr="004F38D3">
        <w:rPr>
          <w:rFonts w:eastAsia="Times New Roman"/>
          <w:b/>
          <w:sz w:val="26"/>
          <w:szCs w:val="26"/>
          <w:lang w:eastAsia="vi-VN"/>
        </w:rPr>
        <w:t xml:space="preserve"> </w:t>
      </w:r>
      <w:proofErr w:type="spellStart"/>
      <w:r w:rsidRPr="004F38D3">
        <w:rPr>
          <w:rFonts w:eastAsia="Times New Roman"/>
          <w:b/>
          <w:sz w:val="26"/>
          <w:szCs w:val="26"/>
          <w:lang w:eastAsia="vi-VN"/>
        </w:rPr>
        <w:t>hình</w:t>
      </w:r>
      <w:proofErr w:type="spellEnd"/>
      <w:r w:rsidRPr="004F38D3">
        <w:rPr>
          <w:rFonts w:eastAsia="Times New Roman"/>
          <w:b/>
          <w:sz w:val="26"/>
          <w:szCs w:val="26"/>
          <w:lang w:eastAsia="vi-VN"/>
        </w:rPr>
        <w:t xml:space="preserve"> </w:t>
      </w:r>
      <w:proofErr w:type="spellStart"/>
      <w:r w:rsidRPr="004F38D3">
        <w:rPr>
          <w:rFonts w:eastAsia="Times New Roman"/>
          <w:b/>
          <w:sz w:val="26"/>
          <w:szCs w:val="26"/>
          <w:lang w:eastAsia="vi-VN"/>
        </w:rPr>
        <w:t>đội</w:t>
      </w:r>
      <w:proofErr w:type="spellEnd"/>
      <w:r w:rsidRPr="004F38D3">
        <w:rPr>
          <w:rFonts w:eastAsia="Times New Roman"/>
          <w:b/>
          <w:sz w:val="26"/>
          <w:szCs w:val="26"/>
          <w:lang w:eastAsia="vi-VN"/>
        </w:rPr>
        <w:t xml:space="preserve"> </w:t>
      </w:r>
      <w:proofErr w:type="spellStart"/>
      <w:r w:rsidRPr="004F38D3">
        <w:rPr>
          <w:rFonts w:eastAsia="Times New Roman"/>
          <w:b/>
          <w:sz w:val="26"/>
          <w:szCs w:val="26"/>
          <w:lang w:eastAsia="vi-VN"/>
        </w:rPr>
        <w:t>ngũ</w:t>
      </w:r>
      <w:proofErr w:type="spellEnd"/>
      <w:r w:rsidRPr="004F38D3">
        <w:rPr>
          <w:rFonts w:eastAsia="Times New Roman"/>
          <w:b/>
          <w:sz w:val="26"/>
          <w:szCs w:val="26"/>
          <w:lang w:eastAsia="vi-VN"/>
        </w:rPr>
        <w:t xml:space="preserve"> </w:t>
      </w:r>
    </w:p>
    <w:tbl>
      <w:tblPr>
        <w:tblW w:w="92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134"/>
        <w:gridCol w:w="1165"/>
        <w:gridCol w:w="1103"/>
        <w:gridCol w:w="1469"/>
        <w:gridCol w:w="1372"/>
      </w:tblGrid>
      <w:tr w:rsidR="001A3CB5" w:rsidRPr="004F38D3" w:rsidTr="004F38D3">
        <w:trPr>
          <w:trHeight w:val="1114"/>
        </w:trPr>
        <w:tc>
          <w:tcPr>
            <w:tcW w:w="709" w:type="dxa"/>
            <w:shd w:val="clear" w:color="auto" w:fill="auto"/>
            <w:vAlign w:val="center"/>
          </w:tcPr>
          <w:p w:rsidR="001A3CB5" w:rsidRPr="004F38D3" w:rsidRDefault="001A3CB5" w:rsidP="004F38D3">
            <w:pPr>
              <w:spacing w:before="0" w:after="0" w:line="276" w:lineRule="auto"/>
              <w:jc w:val="both"/>
              <w:rPr>
                <w:b/>
                <w:sz w:val="26"/>
                <w:szCs w:val="26"/>
                <w:highlight w:val="white"/>
              </w:rPr>
            </w:pPr>
            <w:r w:rsidRPr="004F38D3">
              <w:rPr>
                <w:b/>
                <w:sz w:val="26"/>
                <w:szCs w:val="26"/>
                <w:highlight w:val="white"/>
              </w:rPr>
              <w:t>STT</w:t>
            </w:r>
          </w:p>
        </w:tc>
        <w:tc>
          <w:tcPr>
            <w:tcW w:w="2268" w:type="dxa"/>
            <w:shd w:val="clear" w:color="auto" w:fill="auto"/>
            <w:vAlign w:val="center"/>
          </w:tcPr>
          <w:p w:rsidR="001A3CB5" w:rsidRPr="004F38D3" w:rsidRDefault="001A3CB5" w:rsidP="004F38D3">
            <w:pPr>
              <w:spacing w:before="0" w:after="0" w:line="276" w:lineRule="auto"/>
              <w:jc w:val="both"/>
              <w:rPr>
                <w:b/>
                <w:sz w:val="26"/>
                <w:szCs w:val="26"/>
                <w:highlight w:val="white"/>
              </w:rPr>
            </w:pPr>
            <w:proofErr w:type="spellStart"/>
            <w:r w:rsidRPr="004F38D3">
              <w:rPr>
                <w:b/>
                <w:sz w:val="26"/>
                <w:szCs w:val="26"/>
                <w:highlight w:val="white"/>
              </w:rPr>
              <w:t>Họ</w:t>
            </w:r>
            <w:proofErr w:type="spellEnd"/>
            <w:r w:rsidRPr="004F38D3">
              <w:rPr>
                <w:b/>
                <w:sz w:val="26"/>
                <w:szCs w:val="26"/>
                <w:highlight w:val="white"/>
              </w:rPr>
              <w:t xml:space="preserve"> </w:t>
            </w:r>
            <w:proofErr w:type="spellStart"/>
            <w:r w:rsidRPr="004F38D3">
              <w:rPr>
                <w:b/>
                <w:sz w:val="26"/>
                <w:szCs w:val="26"/>
                <w:highlight w:val="white"/>
              </w:rPr>
              <w:t>và</w:t>
            </w:r>
            <w:proofErr w:type="spellEnd"/>
            <w:r w:rsidRPr="004F38D3">
              <w:rPr>
                <w:b/>
                <w:sz w:val="26"/>
                <w:szCs w:val="26"/>
                <w:highlight w:val="white"/>
              </w:rPr>
              <w:t xml:space="preserve"> </w:t>
            </w:r>
            <w:proofErr w:type="spellStart"/>
            <w:r w:rsidRPr="004F38D3">
              <w:rPr>
                <w:b/>
                <w:sz w:val="26"/>
                <w:szCs w:val="26"/>
                <w:highlight w:val="white"/>
              </w:rPr>
              <w:t>tên</w:t>
            </w:r>
            <w:proofErr w:type="spellEnd"/>
          </w:p>
        </w:tc>
        <w:tc>
          <w:tcPr>
            <w:tcW w:w="1134" w:type="dxa"/>
            <w:shd w:val="clear" w:color="auto" w:fill="auto"/>
          </w:tcPr>
          <w:p w:rsidR="001A3CB5" w:rsidRPr="004F38D3" w:rsidRDefault="001A3CB5" w:rsidP="004F38D3">
            <w:pPr>
              <w:spacing w:before="0" w:after="0" w:line="276" w:lineRule="auto"/>
              <w:jc w:val="both"/>
              <w:rPr>
                <w:b/>
                <w:sz w:val="26"/>
                <w:szCs w:val="26"/>
                <w:highlight w:val="white"/>
              </w:rPr>
            </w:pPr>
            <w:proofErr w:type="spellStart"/>
            <w:r w:rsidRPr="004F38D3">
              <w:rPr>
                <w:b/>
                <w:sz w:val="26"/>
                <w:szCs w:val="26"/>
                <w:highlight w:val="white"/>
              </w:rPr>
              <w:t>Chức</w:t>
            </w:r>
            <w:proofErr w:type="spellEnd"/>
            <w:r w:rsidRPr="004F38D3">
              <w:rPr>
                <w:b/>
                <w:sz w:val="26"/>
                <w:szCs w:val="26"/>
                <w:highlight w:val="white"/>
              </w:rPr>
              <w:t xml:space="preserve"> </w:t>
            </w:r>
            <w:proofErr w:type="spellStart"/>
            <w:r w:rsidRPr="004F38D3">
              <w:rPr>
                <w:b/>
                <w:sz w:val="26"/>
                <w:szCs w:val="26"/>
                <w:highlight w:val="white"/>
              </w:rPr>
              <w:t>vụ</w:t>
            </w:r>
            <w:proofErr w:type="spellEnd"/>
          </w:p>
        </w:tc>
        <w:tc>
          <w:tcPr>
            <w:tcW w:w="1165" w:type="dxa"/>
            <w:shd w:val="clear" w:color="auto" w:fill="auto"/>
            <w:vAlign w:val="center"/>
          </w:tcPr>
          <w:p w:rsidR="001A3CB5" w:rsidRPr="004F38D3" w:rsidRDefault="001A3CB5" w:rsidP="004F38D3">
            <w:pPr>
              <w:spacing w:before="0" w:after="0" w:line="276" w:lineRule="auto"/>
              <w:jc w:val="both"/>
              <w:rPr>
                <w:b/>
                <w:sz w:val="26"/>
                <w:szCs w:val="26"/>
                <w:highlight w:val="white"/>
              </w:rPr>
            </w:pPr>
            <w:proofErr w:type="spellStart"/>
            <w:r w:rsidRPr="004F38D3">
              <w:rPr>
                <w:b/>
                <w:sz w:val="26"/>
                <w:szCs w:val="26"/>
                <w:highlight w:val="white"/>
              </w:rPr>
              <w:t>Trình</w:t>
            </w:r>
            <w:proofErr w:type="spellEnd"/>
            <w:r w:rsidRPr="004F38D3">
              <w:rPr>
                <w:b/>
                <w:sz w:val="26"/>
                <w:szCs w:val="26"/>
                <w:highlight w:val="white"/>
              </w:rPr>
              <w:t xml:space="preserve"> </w:t>
            </w:r>
            <w:proofErr w:type="spellStart"/>
            <w:r w:rsidRPr="004F38D3">
              <w:rPr>
                <w:b/>
                <w:sz w:val="26"/>
                <w:szCs w:val="26"/>
                <w:highlight w:val="white"/>
              </w:rPr>
              <w:t>độ</w:t>
            </w:r>
            <w:proofErr w:type="spellEnd"/>
          </w:p>
        </w:tc>
        <w:tc>
          <w:tcPr>
            <w:tcW w:w="1103" w:type="dxa"/>
            <w:shd w:val="clear" w:color="auto" w:fill="auto"/>
            <w:vAlign w:val="center"/>
          </w:tcPr>
          <w:p w:rsidR="001A3CB5" w:rsidRPr="004F38D3" w:rsidRDefault="001A3CB5" w:rsidP="004F38D3">
            <w:pPr>
              <w:spacing w:before="0" w:after="0" w:line="276" w:lineRule="auto"/>
              <w:jc w:val="both"/>
              <w:rPr>
                <w:b/>
                <w:sz w:val="26"/>
                <w:szCs w:val="26"/>
                <w:highlight w:val="white"/>
              </w:rPr>
            </w:pPr>
            <w:proofErr w:type="spellStart"/>
            <w:r w:rsidRPr="004F38D3">
              <w:rPr>
                <w:b/>
                <w:sz w:val="26"/>
                <w:szCs w:val="26"/>
                <w:highlight w:val="white"/>
              </w:rPr>
              <w:t>Đạt</w:t>
            </w:r>
            <w:proofErr w:type="spellEnd"/>
            <w:r w:rsidRPr="004F38D3">
              <w:rPr>
                <w:b/>
                <w:sz w:val="26"/>
                <w:szCs w:val="26"/>
                <w:highlight w:val="white"/>
              </w:rPr>
              <w:t xml:space="preserve"> </w:t>
            </w:r>
            <w:proofErr w:type="spellStart"/>
            <w:r w:rsidRPr="004F38D3">
              <w:rPr>
                <w:b/>
                <w:sz w:val="26"/>
                <w:szCs w:val="26"/>
                <w:highlight w:val="white"/>
              </w:rPr>
              <w:t>chuẩn</w:t>
            </w:r>
            <w:proofErr w:type="spellEnd"/>
          </w:p>
        </w:tc>
        <w:tc>
          <w:tcPr>
            <w:tcW w:w="1469" w:type="dxa"/>
            <w:shd w:val="clear" w:color="auto" w:fill="auto"/>
            <w:vAlign w:val="center"/>
          </w:tcPr>
          <w:p w:rsidR="001A3CB5" w:rsidRPr="004F38D3" w:rsidRDefault="001A3CB5" w:rsidP="004F38D3">
            <w:pPr>
              <w:spacing w:before="0" w:after="0" w:line="276" w:lineRule="auto"/>
              <w:jc w:val="both"/>
              <w:rPr>
                <w:b/>
                <w:sz w:val="26"/>
                <w:szCs w:val="26"/>
                <w:highlight w:val="white"/>
              </w:rPr>
            </w:pPr>
            <w:proofErr w:type="spellStart"/>
            <w:r w:rsidRPr="004F38D3">
              <w:rPr>
                <w:b/>
                <w:sz w:val="26"/>
                <w:szCs w:val="26"/>
                <w:highlight w:val="white"/>
              </w:rPr>
              <w:t>Chuyên</w:t>
            </w:r>
            <w:proofErr w:type="spellEnd"/>
            <w:r w:rsidRPr="004F38D3">
              <w:rPr>
                <w:b/>
                <w:sz w:val="26"/>
                <w:szCs w:val="26"/>
                <w:highlight w:val="white"/>
              </w:rPr>
              <w:t xml:space="preserve"> </w:t>
            </w:r>
            <w:proofErr w:type="spellStart"/>
            <w:r w:rsidRPr="004F38D3">
              <w:rPr>
                <w:b/>
                <w:sz w:val="26"/>
                <w:szCs w:val="26"/>
                <w:highlight w:val="white"/>
              </w:rPr>
              <w:t>môn</w:t>
            </w:r>
            <w:proofErr w:type="spellEnd"/>
          </w:p>
        </w:tc>
        <w:tc>
          <w:tcPr>
            <w:tcW w:w="1372" w:type="dxa"/>
          </w:tcPr>
          <w:p w:rsidR="001A3CB5" w:rsidRPr="004F38D3" w:rsidRDefault="001A3CB5" w:rsidP="004F38D3">
            <w:pPr>
              <w:spacing w:before="0" w:after="0" w:line="276" w:lineRule="auto"/>
              <w:jc w:val="both"/>
              <w:rPr>
                <w:b/>
                <w:sz w:val="26"/>
                <w:szCs w:val="26"/>
                <w:highlight w:val="white"/>
              </w:rPr>
            </w:pPr>
            <w:proofErr w:type="spellStart"/>
            <w:r w:rsidRPr="004F38D3">
              <w:rPr>
                <w:rFonts w:eastAsia="MS Mincho"/>
                <w:b/>
                <w:sz w:val="26"/>
                <w:szCs w:val="26"/>
                <w:highlight w:val="white"/>
              </w:rPr>
              <w:t>Năm</w:t>
            </w:r>
            <w:proofErr w:type="spellEnd"/>
            <w:r w:rsidRPr="004F38D3">
              <w:rPr>
                <w:rFonts w:eastAsia="MS Mincho"/>
                <w:b/>
                <w:sz w:val="26"/>
                <w:szCs w:val="26"/>
                <w:highlight w:val="white"/>
              </w:rPr>
              <w:t xml:space="preserve"> </w:t>
            </w:r>
            <w:proofErr w:type="spellStart"/>
            <w:r w:rsidRPr="004F38D3">
              <w:rPr>
                <w:rFonts w:eastAsia="MS Mincho"/>
                <w:b/>
                <w:sz w:val="26"/>
                <w:szCs w:val="26"/>
                <w:highlight w:val="white"/>
              </w:rPr>
              <w:t>vào</w:t>
            </w:r>
            <w:proofErr w:type="spellEnd"/>
            <w:r w:rsidRPr="004F38D3">
              <w:rPr>
                <w:rFonts w:eastAsia="MS Mincho"/>
                <w:b/>
                <w:sz w:val="26"/>
                <w:szCs w:val="26"/>
                <w:highlight w:val="white"/>
              </w:rPr>
              <w:t xml:space="preserve"> </w:t>
            </w:r>
            <w:proofErr w:type="spellStart"/>
            <w:r w:rsidRPr="004F38D3">
              <w:rPr>
                <w:rFonts w:eastAsia="MS Mincho"/>
                <w:b/>
                <w:sz w:val="26"/>
                <w:szCs w:val="26"/>
                <w:highlight w:val="white"/>
              </w:rPr>
              <w:t>ngành</w:t>
            </w:r>
            <w:proofErr w:type="spellEnd"/>
          </w:p>
        </w:tc>
      </w:tr>
      <w:tr w:rsidR="001A3CB5" w:rsidRPr="004F38D3" w:rsidTr="004F38D3">
        <w:trPr>
          <w:trHeight w:val="658"/>
        </w:trPr>
        <w:tc>
          <w:tcPr>
            <w:tcW w:w="709" w:type="dxa"/>
            <w:shd w:val="clear" w:color="auto" w:fill="auto"/>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1</w:t>
            </w:r>
          </w:p>
        </w:tc>
        <w:tc>
          <w:tcPr>
            <w:tcW w:w="2268" w:type="dxa"/>
            <w:shd w:val="clear" w:color="auto" w:fill="auto"/>
            <w:vAlign w:val="center"/>
          </w:tcPr>
          <w:p w:rsidR="001A3CB5" w:rsidRPr="004F38D3" w:rsidRDefault="001A3CB5" w:rsidP="004F38D3">
            <w:pPr>
              <w:spacing w:before="0" w:after="0" w:line="276" w:lineRule="auto"/>
              <w:jc w:val="both"/>
              <w:rPr>
                <w:rFonts w:eastAsia="MS Mincho"/>
                <w:sz w:val="26"/>
                <w:szCs w:val="26"/>
                <w:highlight w:val="white"/>
              </w:rPr>
            </w:pPr>
            <w:proofErr w:type="spellStart"/>
            <w:r w:rsidRPr="004F38D3">
              <w:rPr>
                <w:rFonts w:eastAsia="MS Mincho"/>
                <w:sz w:val="26"/>
                <w:szCs w:val="26"/>
              </w:rPr>
              <w:t>Bùi</w:t>
            </w:r>
            <w:proofErr w:type="spellEnd"/>
            <w:r w:rsidRPr="004F38D3">
              <w:rPr>
                <w:rFonts w:eastAsia="MS Mincho"/>
                <w:sz w:val="26"/>
                <w:szCs w:val="26"/>
              </w:rPr>
              <w:t xml:space="preserve"> </w:t>
            </w:r>
            <w:proofErr w:type="spellStart"/>
            <w:r w:rsidRPr="004F38D3">
              <w:rPr>
                <w:rFonts w:eastAsia="MS Mincho"/>
                <w:sz w:val="26"/>
                <w:szCs w:val="26"/>
              </w:rPr>
              <w:t>Thị</w:t>
            </w:r>
            <w:proofErr w:type="spellEnd"/>
            <w:r w:rsidRPr="004F38D3">
              <w:rPr>
                <w:rFonts w:eastAsia="MS Mincho"/>
                <w:sz w:val="26"/>
                <w:szCs w:val="26"/>
              </w:rPr>
              <w:t xml:space="preserve"> Kim </w:t>
            </w:r>
            <w:proofErr w:type="spellStart"/>
            <w:r w:rsidRPr="004F38D3">
              <w:rPr>
                <w:rFonts w:eastAsia="MS Mincho"/>
                <w:sz w:val="26"/>
                <w:szCs w:val="26"/>
              </w:rPr>
              <w:t>Vui</w:t>
            </w:r>
            <w:proofErr w:type="spellEnd"/>
          </w:p>
        </w:tc>
        <w:tc>
          <w:tcPr>
            <w:tcW w:w="1134" w:type="dxa"/>
            <w:shd w:val="clear" w:color="auto" w:fill="auto"/>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TTCM</w:t>
            </w:r>
          </w:p>
        </w:tc>
        <w:tc>
          <w:tcPr>
            <w:tcW w:w="1165" w:type="dxa"/>
            <w:shd w:val="clear" w:color="auto" w:fill="auto"/>
            <w:vAlign w:val="center"/>
          </w:tcPr>
          <w:p w:rsidR="001A3CB5" w:rsidRPr="004F38D3" w:rsidRDefault="001A3CB5" w:rsidP="004F38D3">
            <w:pPr>
              <w:spacing w:before="0" w:after="0" w:line="276" w:lineRule="auto"/>
              <w:jc w:val="both"/>
              <w:rPr>
                <w:sz w:val="26"/>
                <w:szCs w:val="26"/>
                <w:highlight w:val="white"/>
              </w:rPr>
            </w:pPr>
            <w:proofErr w:type="spellStart"/>
            <w:r w:rsidRPr="004F38D3">
              <w:rPr>
                <w:sz w:val="26"/>
                <w:szCs w:val="26"/>
                <w:highlight w:val="white"/>
              </w:rPr>
              <w:t>Đại</w:t>
            </w:r>
            <w:proofErr w:type="spellEnd"/>
            <w:r w:rsidRPr="004F38D3">
              <w:rPr>
                <w:sz w:val="26"/>
                <w:szCs w:val="26"/>
                <w:highlight w:val="white"/>
              </w:rPr>
              <w:t xml:space="preserve"> </w:t>
            </w:r>
            <w:proofErr w:type="spellStart"/>
            <w:r w:rsidRPr="004F38D3">
              <w:rPr>
                <w:sz w:val="26"/>
                <w:szCs w:val="26"/>
                <w:highlight w:val="white"/>
              </w:rPr>
              <w:t>học</w:t>
            </w:r>
            <w:proofErr w:type="spellEnd"/>
          </w:p>
        </w:tc>
        <w:tc>
          <w:tcPr>
            <w:tcW w:w="1103" w:type="dxa"/>
            <w:shd w:val="clear" w:color="auto" w:fill="auto"/>
            <w:vAlign w:val="center"/>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x</w:t>
            </w:r>
          </w:p>
        </w:tc>
        <w:tc>
          <w:tcPr>
            <w:tcW w:w="1469" w:type="dxa"/>
            <w:shd w:val="clear" w:color="auto" w:fill="auto"/>
            <w:vAlign w:val="center"/>
          </w:tcPr>
          <w:p w:rsidR="001A3CB5" w:rsidRPr="004F38D3" w:rsidRDefault="001A3CB5" w:rsidP="004F38D3">
            <w:pPr>
              <w:spacing w:before="0" w:after="0" w:line="276" w:lineRule="auto"/>
              <w:jc w:val="both"/>
              <w:rPr>
                <w:rFonts w:eastAsia="MS Mincho"/>
                <w:sz w:val="26"/>
                <w:szCs w:val="26"/>
              </w:rPr>
            </w:pPr>
            <w:proofErr w:type="spellStart"/>
            <w:r w:rsidRPr="004F38D3">
              <w:rPr>
                <w:rFonts w:eastAsia="MS Mincho"/>
                <w:sz w:val="26"/>
                <w:szCs w:val="26"/>
              </w:rPr>
              <w:t>Sinh</w:t>
            </w:r>
            <w:proofErr w:type="spellEnd"/>
          </w:p>
        </w:tc>
        <w:tc>
          <w:tcPr>
            <w:tcW w:w="1372" w:type="dxa"/>
          </w:tcPr>
          <w:p w:rsidR="001A3CB5" w:rsidRPr="004F38D3" w:rsidRDefault="001A3CB5" w:rsidP="004F38D3">
            <w:pPr>
              <w:spacing w:before="0" w:after="0" w:line="276" w:lineRule="auto"/>
              <w:jc w:val="both"/>
              <w:rPr>
                <w:rFonts w:eastAsia="MS Mincho"/>
                <w:sz w:val="26"/>
                <w:szCs w:val="26"/>
              </w:rPr>
            </w:pPr>
            <w:r w:rsidRPr="004F38D3">
              <w:rPr>
                <w:rFonts w:eastAsia="MS Mincho"/>
                <w:sz w:val="26"/>
                <w:szCs w:val="26"/>
              </w:rPr>
              <w:t>1999</w:t>
            </w:r>
          </w:p>
        </w:tc>
      </w:tr>
      <w:tr w:rsidR="001A3CB5" w:rsidRPr="004F38D3" w:rsidTr="004F38D3">
        <w:trPr>
          <w:trHeight w:val="522"/>
        </w:trPr>
        <w:tc>
          <w:tcPr>
            <w:tcW w:w="709" w:type="dxa"/>
            <w:shd w:val="clear" w:color="auto" w:fill="auto"/>
            <w:vAlign w:val="center"/>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2</w:t>
            </w:r>
          </w:p>
        </w:tc>
        <w:tc>
          <w:tcPr>
            <w:tcW w:w="2268" w:type="dxa"/>
            <w:shd w:val="clear" w:color="auto" w:fill="auto"/>
            <w:vAlign w:val="center"/>
          </w:tcPr>
          <w:p w:rsidR="001A3CB5" w:rsidRPr="004F38D3" w:rsidRDefault="001A3CB5" w:rsidP="004F38D3">
            <w:pPr>
              <w:spacing w:before="0" w:after="0" w:line="276" w:lineRule="auto"/>
              <w:jc w:val="both"/>
              <w:rPr>
                <w:rFonts w:eastAsia="MS Mincho"/>
                <w:sz w:val="26"/>
                <w:szCs w:val="26"/>
                <w:highlight w:val="white"/>
              </w:rPr>
            </w:pPr>
            <w:proofErr w:type="spellStart"/>
            <w:r w:rsidRPr="004F38D3">
              <w:rPr>
                <w:rFonts w:eastAsia="MS Mincho"/>
                <w:sz w:val="26"/>
                <w:szCs w:val="26"/>
                <w:highlight w:val="white"/>
              </w:rPr>
              <w:t>Cù</w:t>
            </w:r>
            <w:proofErr w:type="spellEnd"/>
            <w:r w:rsidRPr="004F38D3">
              <w:rPr>
                <w:rFonts w:eastAsia="MS Mincho"/>
                <w:sz w:val="26"/>
                <w:szCs w:val="26"/>
                <w:highlight w:val="white"/>
              </w:rPr>
              <w:t xml:space="preserve"> </w:t>
            </w:r>
            <w:proofErr w:type="spellStart"/>
            <w:r w:rsidRPr="004F38D3">
              <w:rPr>
                <w:rFonts w:eastAsia="MS Mincho"/>
                <w:sz w:val="26"/>
                <w:szCs w:val="26"/>
                <w:highlight w:val="white"/>
              </w:rPr>
              <w:t>Thị</w:t>
            </w:r>
            <w:proofErr w:type="spellEnd"/>
            <w:r w:rsidRPr="004F38D3">
              <w:rPr>
                <w:rFonts w:eastAsia="MS Mincho"/>
                <w:sz w:val="26"/>
                <w:szCs w:val="26"/>
                <w:highlight w:val="white"/>
              </w:rPr>
              <w:t xml:space="preserve"> </w:t>
            </w:r>
            <w:proofErr w:type="spellStart"/>
            <w:r w:rsidRPr="004F38D3">
              <w:rPr>
                <w:rFonts w:eastAsia="MS Mincho"/>
                <w:sz w:val="26"/>
                <w:szCs w:val="26"/>
                <w:highlight w:val="white"/>
              </w:rPr>
              <w:t>Tuyết</w:t>
            </w:r>
            <w:proofErr w:type="spellEnd"/>
          </w:p>
        </w:tc>
        <w:tc>
          <w:tcPr>
            <w:tcW w:w="1134" w:type="dxa"/>
            <w:shd w:val="clear" w:color="auto" w:fill="auto"/>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GV</w:t>
            </w:r>
          </w:p>
        </w:tc>
        <w:tc>
          <w:tcPr>
            <w:tcW w:w="1165" w:type="dxa"/>
            <w:shd w:val="clear" w:color="auto" w:fill="auto"/>
            <w:vAlign w:val="center"/>
          </w:tcPr>
          <w:p w:rsidR="001A3CB5" w:rsidRPr="004F38D3" w:rsidRDefault="001A3CB5" w:rsidP="004F38D3">
            <w:pPr>
              <w:spacing w:before="0" w:after="0" w:line="276" w:lineRule="auto"/>
              <w:jc w:val="both"/>
              <w:rPr>
                <w:sz w:val="26"/>
                <w:szCs w:val="26"/>
                <w:highlight w:val="white"/>
              </w:rPr>
            </w:pPr>
            <w:proofErr w:type="spellStart"/>
            <w:r w:rsidRPr="004F38D3">
              <w:rPr>
                <w:sz w:val="26"/>
                <w:szCs w:val="26"/>
                <w:highlight w:val="white"/>
              </w:rPr>
              <w:t>Đại</w:t>
            </w:r>
            <w:proofErr w:type="spellEnd"/>
            <w:r w:rsidRPr="004F38D3">
              <w:rPr>
                <w:sz w:val="26"/>
                <w:szCs w:val="26"/>
                <w:highlight w:val="white"/>
              </w:rPr>
              <w:t xml:space="preserve"> </w:t>
            </w:r>
            <w:proofErr w:type="spellStart"/>
            <w:r w:rsidRPr="004F38D3">
              <w:rPr>
                <w:sz w:val="26"/>
                <w:szCs w:val="26"/>
                <w:highlight w:val="white"/>
              </w:rPr>
              <w:t>học</w:t>
            </w:r>
            <w:proofErr w:type="spellEnd"/>
          </w:p>
        </w:tc>
        <w:tc>
          <w:tcPr>
            <w:tcW w:w="1103" w:type="dxa"/>
            <w:shd w:val="clear" w:color="auto" w:fill="auto"/>
            <w:vAlign w:val="center"/>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x</w:t>
            </w:r>
          </w:p>
        </w:tc>
        <w:tc>
          <w:tcPr>
            <w:tcW w:w="1469" w:type="dxa"/>
            <w:shd w:val="clear" w:color="auto" w:fill="auto"/>
            <w:vAlign w:val="center"/>
          </w:tcPr>
          <w:p w:rsidR="001A3CB5" w:rsidRPr="004F38D3" w:rsidRDefault="001A3CB5" w:rsidP="004F38D3">
            <w:pPr>
              <w:spacing w:before="0" w:after="0" w:line="276" w:lineRule="auto"/>
              <w:jc w:val="both"/>
              <w:rPr>
                <w:rFonts w:eastAsia="MS Mincho"/>
                <w:sz w:val="26"/>
                <w:szCs w:val="26"/>
              </w:rPr>
            </w:pPr>
            <w:proofErr w:type="spellStart"/>
            <w:r w:rsidRPr="004F38D3">
              <w:rPr>
                <w:rFonts w:eastAsia="MS Mincho"/>
                <w:sz w:val="26"/>
                <w:szCs w:val="26"/>
              </w:rPr>
              <w:t>Sinh</w:t>
            </w:r>
            <w:proofErr w:type="spellEnd"/>
          </w:p>
        </w:tc>
        <w:tc>
          <w:tcPr>
            <w:tcW w:w="1372" w:type="dxa"/>
          </w:tcPr>
          <w:p w:rsidR="001A3CB5" w:rsidRPr="004F38D3" w:rsidRDefault="001A3CB5" w:rsidP="004F38D3">
            <w:pPr>
              <w:spacing w:before="0" w:after="0" w:line="276" w:lineRule="auto"/>
              <w:jc w:val="both"/>
              <w:rPr>
                <w:rFonts w:eastAsia="MS Mincho"/>
                <w:sz w:val="26"/>
                <w:szCs w:val="26"/>
              </w:rPr>
            </w:pPr>
            <w:r w:rsidRPr="004F38D3">
              <w:rPr>
                <w:rFonts w:eastAsia="MS Mincho"/>
                <w:sz w:val="26"/>
                <w:szCs w:val="26"/>
              </w:rPr>
              <w:t>1998</w:t>
            </w:r>
          </w:p>
        </w:tc>
      </w:tr>
      <w:tr w:rsidR="001A3CB5" w:rsidRPr="004F38D3" w:rsidTr="004F38D3">
        <w:trPr>
          <w:trHeight w:val="565"/>
        </w:trPr>
        <w:tc>
          <w:tcPr>
            <w:tcW w:w="709" w:type="dxa"/>
            <w:shd w:val="clear" w:color="auto" w:fill="auto"/>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3</w:t>
            </w:r>
          </w:p>
        </w:tc>
        <w:tc>
          <w:tcPr>
            <w:tcW w:w="2268" w:type="dxa"/>
            <w:shd w:val="clear" w:color="auto" w:fill="auto"/>
            <w:vAlign w:val="center"/>
          </w:tcPr>
          <w:p w:rsidR="001A3CB5" w:rsidRPr="004F38D3" w:rsidRDefault="001A3CB5" w:rsidP="004F38D3">
            <w:pPr>
              <w:spacing w:before="0" w:after="0" w:line="276" w:lineRule="auto"/>
              <w:jc w:val="both"/>
              <w:rPr>
                <w:sz w:val="26"/>
                <w:szCs w:val="26"/>
                <w:highlight w:val="white"/>
              </w:rPr>
            </w:pPr>
            <w:proofErr w:type="spellStart"/>
            <w:r w:rsidRPr="004F38D3">
              <w:rPr>
                <w:sz w:val="26"/>
                <w:szCs w:val="26"/>
                <w:highlight w:val="white"/>
              </w:rPr>
              <w:t>Phạm</w:t>
            </w:r>
            <w:proofErr w:type="spellEnd"/>
            <w:r w:rsidRPr="004F38D3">
              <w:rPr>
                <w:sz w:val="26"/>
                <w:szCs w:val="26"/>
                <w:highlight w:val="white"/>
              </w:rPr>
              <w:t xml:space="preserve"> </w:t>
            </w:r>
            <w:proofErr w:type="spellStart"/>
            <w:r w:rsidRPr="004F38D3">
              <w:rPr>
                <w:sz w:val="26"/>
                <w:szCs w:val="26"/>
                <w:highlight w:val="white"/>
              </w:rPr>
              <w:t>Thị</w:t>
            </w:r>
            <w:proofErr w:type="spellEnd"/>
            <w:r w:rsidRPr="004F38D3">
              <w:rPr>
                <w:sz w:val="26"/>
                <w:szCs w:val="26"/>
                <w:highlight w:val="white"/>
              </w:rPr>
              <w:t xml:space="preserve"> </w:t>
            </w:r>
            <w:proofErr w:type="spellStart"/>
            <w:r w:rsidRPr="004F38D3">
              <w:rPr>
                <w:sz w:val="26"/>
                <w:szCs w:val="26"/>
                <w:highlight w:val="white"/>
              </w:rPr>
              <w:t>Hoàn</w:t>
            </w:r>
            <w:proofErr w:type="spellEnd"/>
          </w:p>
        </w:tc>
        <w:tc>
          <w:tcPr>
            <w:tcW w:w="1134" w:type="dxa"/>
            <w:shd w:val="clear" w:color="auto" w:fill="auto"/>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GV</w:t>
            </w:r>
          </w:p>
        </w:tc>
        <w:tc>
          <w:tcPr>
            <w:tcW w:w="1165" w:type="dxa"/>
            <w:shd w:val="clear" w:color="auto" w:fill="auto"/>
            <w:vAlign w:val="center"/>
          </w:tcPr>
          <w:p w:rsidR="001A3CB5" w:rsidRPr="004F38D3" w:rsidRDefault="004715BA" w:rsidP="004F38D3">
            <w:pPr>
              <w:spacing w:before="0" w:after="0" w:line="276" w:lineRule="auto"/>
              <w:jc w:val="both"/>
              <w:rPr>
                <w:sz w:val="26"/>
                <w:szCs w:val="26"/>
                <w:highlight w:val="white"/>
              </w:rPr>
            </w:pPr>
            <w:proofErr w:type="spellStart"/>
            <w:r>
              <w:rPr>
                <w:sz w:val="26"/>
                <w:szCs w:val="26"/>
                <w:highlight w:val="white"/>
              </w:rPr>
              <w:t>Thạc</w:t>
            </w:r>
            <w:proofErr w:type="spellEnd"/>
            <w:r>
              <w:rPr>
                <w:sz w:val="26"/>
                <w:szCs w:val="26"/>
                <w:highlight w:val="white"/>
              </w:rPr>
              <w:t xml:space="preserve"> </w:t>
            </w:r>
            <w:proofErr w:type="spellStart"/>
            <w:r>
              <w:rPr>
                <w:sz w:val="26"/>
                <w:szCs w:val="26"/>
                <w:highlight w:val="white"/>
              </w:rPr>
              <w:t>sỹ</w:t>
            </w:r>
            <w:proofErr w:type="spellEnd"/>
          </w:p>
        </w:tc>
        <w:tc>
          <w:tcPr>
            <w:tcW w:w="1103" w:type="dxa"/>
            <w:shd w:val="clear" w:color="auto" w:fill="auto"/>
            <w:vAlign w:val="center"/>
          </w:tcPr>
          <w:p w:rsidR="001A3CB5" w:rsidRPr="004F38D3" w:rsidRDefault="001A3CB5" w:rsidP="004F38D3">
            <w:pPr>
              <w:spacing w:before="0" w:after="0" w:line="276" w:lineRule="auto"/>
              <w:jc w:val="both"/>
              <w:rPr>
                <w:sz w:val="26"/>
                <w:szCs w:val="26"/>
                <w:highlight w:val="white"/>
              </w:rPr>
            </w:pPr>
            <w:r w:rsidRPr="004F38D3">
              <w:rPr>
                <w:sz w:val="26"/>
                <w:szCs w:val="26"/>
                <w:highlight w:val="white"/>
              </w:rPr>
              <w:t>x</w:t>
            </w:r>
          </w:p>
        </w:tc>
        <w:tc>
          <w:tcPr>
            <w:tcW w:w="1469" w:type="dxa"/>
            <w:shd w:val="clear" w:color="auto" w:fill="auto"/>
            <w:vAlign w:val="center"/>
          </w:tcPr>
          <w:p w:rsidR="001A3CB5" w:rsidRPr="004F38D3" w:rsidRDefault="001A3CB5" w:rsidP="004F38D3">
            <w:pPr>
              <w:spacing w:before="0" w:after="0" w:line="276" w:lineRule="auto"/>
              <w:jc w:val="both"/>
              <w:rPr>
                <w:sz w:val="26"/>
                <w:szCs w:val="26"/>
                <w:highlight w:val="white"/>
              </w:rPr>
            </w:pPr>
            <w:proofErr w:type="spellStart"/>
            <w:r w:rsidRPr="004F38D3">
              <w:rPr>
                <w:sz w:val="26"/>
                <w:szCs w:val="26"/>
                <w:highlight w:val="white"/>
              </w:rPr>
              <w:t>Tâm</w:t>
            </w:r>
            <w:proofErr w:type="spellEnd"/>
            <w:r w:rsidRPr="004F38D3">
              <w:rPr>
                <w:sz w:val="26"/>
                <w:szCs w:val="26"/>
                <w:highlight w:val="white"/>
              </w:rPr>
              <w:t xml:space="preserve"> </w:t>
            </w:r>
            <w:proofErr w:type="spellStart"/>
            <w:r w:rsidRPr="004F38D3">
              <w:rPr>
                <w:sz w:val="26"/>
                <w:szCs w:val="26"/>
                <w:highlight w:val="white"/>
              </w:rPr>
              <w:t>lí</w:t>
            </w:r>
            <w:proofErr w:type="spellEnd"/>
            <w:r w:rsidRPr="004F38D3">
              <w:rPr>
                <w:sz w:val="26"/>
                <w:szCs w:val="26"/>
                <w:highlight w:val="white"/>
              </w:rPr>
              <w:t xml:space="preserve"> </w:t>
            </w:r>
            <w:proofErr w:type="spellStart"/>
            <w:r w:rsidRPr="004F38D3">
              <w:rPr>
                <w:sz w:val="26"/>
                <w:szCs w:val="26"/>
                <w:highlight w:val="white"/>
              </w:rPr>
              <w:t>học</w:t>
            </w:r>
            <w:proofErr w:type="spellEnd"/>
          </w:p>
        </w:tc>
        <w:tc>
          <w:tcPr>
            <w:tcW w:w="1372" w:type="dxa"/>
          </w:tcPr>
          <w:p w:rsidR="001A3CB5" w:rsidRPr="004F38D3" w:rsidRDefault="00152EC4" w:rsidP="004F38D3">
            <w:pPr>
              <w:spacing w:before="0" w:after="0" w:line="276" w:lineRule="auto"/>
              <w:jc w:val="both"/>
              <w:rPr>
                <w:sz w:val="26"/>
                <w:szCs w:val="26"/>
                <w:highlight w:val="white"/>
              </w:rPr>
            </w:pPr>
            <w:r w:rsidRPr="004F38D3">
              <w:rPr>
                <w:sz w:val="26"/>
                <w:szCs w:val="26"/>
                <w:highlight w:val="white"/>
              </w:rPr>
              <w:t>2014</w:t>
            </w:r>
          </w:p>
        </w:tc>
      </w:tr>
    </w:tbl>
    <w:p w:rsidR="0076485B" w:rsidRPr="004F38D3" w:rsidRDefault="0076485B" w:rsidP="004F38D3">
      <w:pPr>
        <w:pStyle w:val="ListParagraph"/>
        <w:spacing w:before="0" w:after="0" w:line="276" w:lineRule="auto"/>
        <w:ind w:left="1140"/>
        <w:jc w:val="both"/>
        <w:rPr>
          <w:rFonts w:eastAsia="Times New Roman"/>
          <w:b/>
          <w:sz w:val="26"/>
          <w:szCs w:val="26"/>
          <w:lang w:eastAsia="vi-VN"/>
        </w:rPr>
      </w:pPr>
    </w:p>
    <w:p w:rsidR="0093319A" w:rsidRPr="004715BA" w:rsidRDefault="00582914" w:rsidP="004715BA">
      <w:pPr>
        <w:pStyle w:val="ListParagraph"/>
        <w:numPr>
          <w:ilvl w:val="0"/>
          <w:numId w:val="1"/>
        </w:numPr>
        <w:spacing w:before="0" w:after="0" w:line="288" w:lineRule="auto"/>
        <w:ind w:left="0" w:firstLine="720"/>
        <w:jc w:val="both"/>
        <w:rPr>
          <w:rFonts w:eastAsia="Times New Roman"/>
          <w:b/>
          <w:sz w:val="26"/>
          <w:szCs w:val="26"/>
          <w:lang w:eastAsia="vi-VN"/>
        </w:rPr>
      </w:pPr>
      <w:proofErr w:type="spellStart"/>
      <w:r w:rsidRPr="004715BA">
        <w:rPr>
          <w:rFonts w:eastAsia="Times New Roman"/>
          <w:b/>
          <w:sz w:val="26"/>
          <w:szCs w:val="26"/>
          <w:lang w:eastAsia="vi-VN"/>
        </w:rPr>
        <w:t>Kết</w:t>
      </w:r>
      <w:proofErr w:type="spellEnd"/>
      <w:r w:rsidRPr="004715BA">
        <w:rPr>
          <w:rFonts w:eastAsia="Times New Roman"/>
          <w:b/>
          <w:sz w:val="26"/>
          <w:szCs w:val="26"/>
          <w:lang w:eastAsia="vi-VN"/>
        </w:rPr>
        <w:t xml:space="preserve"> </w:t>
      </w:r>
      <w:proofErr w:type="spellStart"/>
      <w:r w:rsidRPr="004715BA">
        <w:rPr>
          <w:rFonts w:eastAsia="Times New Roman"/>
          <w:b/>
          <w:sz w:val="26"/>
          <w:szCs w:val="26"/>
          <w:lang w:eastAsia="vi-VN"/>
        </w:rPr>
        <w:t>quả</w:t>
      </w:r>
      <w:proofErr w:type="spellEnd"/>
      <w:r w:rsidRPr="004715BA">
        <w:rPr>
          <w:rFonts w:eastAsia="Times New Roman"/>
          <w:b/>
          <w:sz w:val="26"/>
          <w:szCs w:val="26"/>
          <w:lang w:eastAsia="vi-VN"/>
        </w:rPr>
        <w:t xml:space="preserve"> </w:t>
      </w:r>
      <w:proofErr w:type="spellStart"/>
      <w:r w:rsidRPr="004715BA">
        <w:rPr>
          <w:rFonts w:eastAsia="Times New Roman"/>
          <w:b/>
          <w:sz w:val="26"/>
          <w:szCs w:val="26"/>
          <w:lang w:eastAsia="vi-VN"/>
        </w:rPr>
        <w:t>hoạt</w:t>
      </w:r>
      <w:proofErr w:type="spellEnd"/>
      <w:r w:rsidRPr="004715BA">
        <w:rPr>
          <w:rFonts w:eastAsia="Times New Roman"/>
          <w:b/>
          <w:sz w:val="26"/>
          <w:szCs w:val="26"/>
          <w:lang w:eastAsia="vi-VN"/>
        </w:rPr>
        <w:t xml:space="preserve"> </w:t>
      </w:r>
      <w:proofErr w:type="spellStart"/>
      <w:r w:rsidRPr="004715BA">
        <w:rPr>
          <w:rFonts w:eastAsia="Times New Roman"/>
          <w:b/>
          <w:sz w:val="26"/>
          <w:szCs w:val="26"/>
          <w:lang w:eastAsia="vi-VN"/>
        </w:rPr>
        <w:t>động</w:t>
      </w:r>
      <w:proofErr w:type="spellEnd"/>
      <w:r w:rsidRPr="004715BA">
        <w:rPr>
          <w:rFonts w:eastAsia="Times New Roman"/>
          <w:b/>
          <w:sz w:val="26"/>
          <w:szCs w:val="26"/>
          <w:lang w:eastAsia="vi-VN"/>
        </w:rPr>
        <w:t xml:space="preserve"> </w:t>
      </w:r>
      <w:proofErr w:type="spellStart"/>
      <w:r w:rsidRPr="004715BA">
        <w:rPr>
          <w:rFonts w:eastAsia="Times New Roman"/>
          <w:b/>
          <w:sz w:val="26"/>
          <w:szCs w:val="26"/>
          <w:lang w:eastAsia="vi-VN"/>
        </w:rPr>
        <w:t>trong</w:t>
      </w:r>
      <w:proofErr w:type="spellEnd"/>
      <w:r w:rsidRPr="004715BA">
        <w:rPr>
          <w:rFonts w:eastAsia="Times New Roman"/>
          <w:b/>
          <w:sz w:val="26"/>
          <w:szCs w:val="26"/>
          <w:lang w:eastAsia="vi-VN"/>
        </w:rPr>
        <w:t xml:space="preserve"> </w:t>
      </w:r>
      <w:proofErr w:type="spellStart"/>
      <w:r w:rsidRPr="004715BA">
        <w:rPr>
          <w:rFonts w:eastAsia="Times New Roman"/>
          <w:b/>
          <w:sz w:val="26"/>
          <w:szCs w:val="26"/>
          <w:lang w:eastAsia="vi-VN"/>
        </w:rPr>
        <w:t>thời</w:t>
      </w:r>
      <w:proofErr w:type="spellEnd"/>
      <w:r w:rsidRPr="004715BA">
        <w:rPr>
          <w:rFonts w:eastAsia="Times New Roman"/>
          <w:b/>
          <w:sz w:val="26"/>
          <w:szCs w:val="26"/>
          <w:lang w:eastAsia="vi-VN"/>
        </w:rPr>
        <w:t xml:space="preserve"> </w:t>
      </w:r>
      <w:proofErr w:type="spellStart"/>
      <w:r w:rsidRPr="004715BA">
        <w:rPr>
          <w:rFonts w:eastAsia="Times New Roman"/>
          <w:b/>
          <w:sz w:val="26"/>
          <w:szCs w:val="26"/>
          <w:lang w:eastAsia="vi-VN"/>
        </w:rPr>
        <w:t>gian</w:t>
      </w:r>
      <w:proofErr w:type="spellEnd"/>
      <w:r w:rsidRPr="004715BA">
        <w:rPr>
          <w:rFonts w:eastAsia="Times New Roman"/>
          <w:b/>
          <w:sz w:val="26"/>
          <w:szCs w:val="26"/>
          <w:lang w:eastAsia="vi-VN"/>
        </w:rPr>
        <w:t xml:space="preserve"> qua</w:t>
      </w:r>
      <w:r w:rsidR="00CF03B1" w:rsidRPr="004715BA">
        <w:rPr>
          <w:rFonts w:eastAsia="Times New Roman"/>
          <w:b/>
          <w:sz w:val="26"/>
          <w:szCs w:val="26"/>
          <w:lang w:eastAsia="vi-VN"/>
        </w:rPr>
        <w:t xml:space="preserve"> (</w:t>
      </w:r>
      <w:proofErr w:type="spellStart"/>
      <w:r w:rsidR="00CF03B1" w:rsidRPr="004715BA">
        <w:rPr>
          <w:rFonts w:eastAsia="Times New Roman"/>
          <w:b/>
          <w:sz w:val="26"/>
          <w:szCs w:val="26"/>
          <w:lang w:eastAsia="vi-VN"/>
        </w:rPr>
        <w:t>n</w:t>
      </w:r>
      <w:r w:rsidR="004F38D3" w:rsidRPr="004715BA">
        <w:rPr>
          <w:rFonts w:eastAsia="Times New Roman"/>
          <w:b/>
          <w:sz w:val="26"/>
          <w:szCs w:val="26"/>
          <w:lang w:eastAsia="vi-VN"/>
        </w:rPr>
        <w:t>ăm</w:t>
      </w:r>
      <w:proofErr w:type="spellEnd"/>
      <w:r w:rsidR="004F38D3" w:rsidRPr="004715BA">
        <w:rPr>
          <w:rFonts w:eastAsia="Times New Roman"/>
          <w:b/>
          <w:sz w:val="26"/>
          <w:szCs w:val="26"/>
          <w:lang w:eastAsia="vi-VN"/>
        </w:rPr>
        <w:t xml:space="preserve"> </w:t>
      </w:r>
      <w:proofErr w:type="spellStart"/>
      <w:r w:rsidR="004F38D3" w:rsidRPr="004715BA">
        <w:rPr>
          <w:rFonts w:eastAsia="Times New Roman"/>
          <w:b/>
          <w:sz w:val="26"/>
          <w:szCs w:val="26"/>
          <w:lang w:eastAsia="vi-VN"/>
        </w:rPr>
        <w:t>học</w:t>
      </w:r>
      <w:proofErr w:type="spellEnd"/>
      <w:r w:rsidR="004F38D3" w:rsidRPr="004715BA">
        <w:rPr>
          <w:rFonts w:eastAsia="Times New Roman"/>
          <w:b/>
          <w:sz w:val="26"/>
          <w:szCs w:val="26"/>
          <w:lang w:eastAsia="vi-VN"/>
        </w:rPr>
        <w:t xml:space="preserve"> 2020 – 2021</w:t>
      </w:r>
      <w:r w:rsidR="00311549" w:rsidRPr="004715BA">
        <w:rPr>
          <w:rFonts w:eastAsia="Times New Roman"/>
          <w:b/>
          <w:sz w:val="26"/>
          <w:szCs w:val="26"/>
          <w:lang w:eastAsia="vi-VN"/>
        </w:rPr>
        <w:t>)</w:t>
      </w:r>
    </w:p>
    <w:p w:rsidR="00152EC4" w:rsidRPr="004715BA" w:rsidRDefault="007131ED" w:rsidP="004715BA">
      <w:pPr>
        <w:spacing w:before="0" w:after="0" w:line="288" w:lineRule="auto"/>
        <w:ind w:firstLine="720"/>
        <w:jc w:val="both"/>
        <w:rPr>
          <w:b/>
          <w:bCs/>
          <w:sz w:val="26"/>
          <w:szCs w:val="26"/>
        </w:rPr>
      </w:pPr>
      <w:r w:rsidRPr="004715BA">
        <w:rPr>
          <w:rFonts w:eastAsia="Times New Roman"/>
          <w:b/>
          <w:sz w:val="26"/>
          <w:szCs w:val="26"/>
          <w:lang w:eastAsia="vi-VN"/>
        </w:rPr>
        <w:t xml:space="preserve">2.1. </w:t>
      </w:r>
      <w:proofErr w:type="spellStart"/>
      <w:r w:rsidR="00152EC4" w:rsidRPr="004715BA">
        <w:rPr>
          <w:b/>
          <w:bCs/>
          <w:sz w:val="26"/>
          <w:szCs w:val="26"/>
        </w:rPr>
        <w:t>Đổi</w:t>
      </w:r>
      <w:proofErr w:type="spellEnd"/>
      <w:r w:rsidR="00152EC4" w:rsidRPr="004715BA">
        <w:rPr>
          <w:b/>
          <w:bCs/>
          <w:sz w:val="26"/>
          <w:szCs w:val="26"/>
        </w:rPr>
        <w:t xml:space="preserve"> </w:t>
      </w:r>
      <w:proofErr w:type="spellStart"/>
      <w:r w:rsidR="00152EC4" w:rsidRPr="004715BA">
        <w:rPr>
          <w:b/>
          <w:bCs/>
          <w:sz w:val="26"/>
          <w:szCs w:val="26"/>
        </w:rPr>
        <w:t>mới</w:t>
      </w:r>
      <w:proofErr w:type="spellEnd"/>
      <w:r w:rsidR="00152EC4" w:rsidRPr="004715BA">
        <w:rPr>
          <w:b/>
          <w:bCs/>
          <w:sz w:val="26"/>
          <w:szCs w:val="26"/>
        </w:rPr>
        <w:t xml:space="preserve"> </w:t>
      </w:r>
      <w:proofErr w:type="spellStart"/>
      <w:r w:rsidR="00152EC4" w:rsidRPr="004715BA">
        <w:rPr>
          <w:b/>
          <w:bCs/>
          <w:sz w:val="26"/>
          <w:szCs w:val="26"/>
        </w:rPr>
        <w:t>dạy</w:t>
      </w:r>
      <w:proofErr w:type="spellEnd"/>
      <w:r w:rsidR="00152EC4" w:rsidRPr="004715BA">
        <w:rPr>
          <w:b/>
          <w:bCs/>
          <w:sz w:val="26"/>
          <w:szCs w:val="26"/>
        </w:rPr>
        <w:t xml:space="preserve"> </w:t>
      </w:r>
      <w:proofErr w:type="spellStart"/>
      <w:r w:rsidR="00152EC4" w:rsidRPr="004715BA">
        <w:rPr>
          <w:b/>
          <w:bCs/>
          <w:sz w:val="26"/>
          <w:szCs w:val="26"/>
        </w:rPr>
        <w:t>học</w:t>
      </w:r>
      <w:proofErr w:type="spellEnd"/>
      <w:r w:rsidR="00152EC4" w:rsidRPr="004715BA">
        <w:rPr>
          <w:b/>
          <w:bCs/>
          <w:sz w:val="26"/>
          <w:szCs w:val="26"/>
        </w:rPr>
        <w:t xml:space="preserve">, </w:t>
      </w:r>
      <w:proofErr w:type="spellStart"/>
      <w:r w:rsidR="00152EC4" w:rsidRPr="004715BA">
        <w:rPr>
          <w:b/>
          <w:bCs/>
          <w:sz w:val="26"/>
          <w:szCs w:val="26"/>
        </w:rPr>
        <w:t>dạy</w:t>
      </w:r>
      <w:proofErr w:type="spellEnd"/>
      <w:r w:rsidR="00152EC4" w:rsidRPr="004715BA">
        <w:rPr>
          <w:b/>
          <w:bCs/>
          <w:sz w:val="26"/>
          <w:szCs w:val="26"/>
        </w:rPr>
        <w:t xml:space="preserve"> </w:t>
      </w:r>
      <w:proofErr w:type="spellStart"/>
      <w:r w:rsidR="00152EC4" w:rsidRPr="004715BA">
        <w:rPr>
          <w:b/>
          <w:bCs/>
          <w:sz w:val="26"/>
          <w:szCs w:val="26"/>
        </w:rPr>
        <w:t>học</w:t>
      </w:r>
      <w:proofErr w:type="spellEnd"/>
      <w:r w:rsidR="00152EC4" w:rsidRPr="004715BA">
        <w:rPr>
          <w:b/>
          <w:bCs/>
          <w:sz w:val="26"/>
          <w:szCs w:val="26"/>
        </w:rPr>
        <w:t xml:space="preserve"> </w:t>
      </w:r>
      <w:proofErr w:type="spellStart"/>
      <w:r w:rsidR="00152EC4" w:rsidRPr="004715BA">
        <w:rPr>
          <w:b/>
          <w:bCs/>
          <w:sz w:val="26"/>
          <w:szCs w:val="26"/>
        </w:rPr>
        <w:t>trải</w:t>
      </w:r>
      <w:proofErr w:type="spellEnd"/>
      <w:r w:rsidR="00152EC4" w:rsidRPr="004715BA">
        <w:rPr>
          <w:b/>
          <w:bCs/>
          <w:sz w:val="26"/>
          <w:szCs w:val="26"/>
        </w:rPr>
        <w:t xml:space="preserve"> </w:t>
      </w:r>
      <w:proofErr w:type="spellStart"/>
      <w:r w:rsidR="00152EC4" w:rsidRPr="004715BA">
        <w:rPr>
          <w:b/>
          <w:bCs/>
          <w:sz w:val="26"/>
          <w:szCs w:val="26"/>
        </w:rPr>
        <w:t>nghiệm</w:t>
      </w:r>
      <w:proofErr w:type="spellEnd"/>
      <w:r w:rsidR="00152EC4" w:rsidRPr="004715BA">
        <w:rPr>
          <w:b/>
          <w:bCs/>
          <w:sz w:val="26"/>
          <w:szCs w:val="26"/>
        </w:rPr>
        <w:t xml:space="preserve">, </w:t>
      </w:r>
      <w:proofErr w:type="spellStart"/>
      <w:r w:rsidR="00152EC4" w:rsidRPr="004715BA">
        <w:rPr>
          <w:b/>
          <w:bCs/>
          <w:sz w:val="26"/>
          <w:szCs w:val="26"/>
        </w:rPr>
        <w:t>tiết</w:t>
      </w:r>
      <w:proofErr w:type="spellEnd"/>
      <w:r w:rsidR="00152EC4" w:rsidRPr="004715BA">
        <w:rPr>
          <w:b/>
          <w:bCs/>
          <w:sz w:val="26"/>
          <w:szCs w:val="26"/>
        </w:rPr>
        <w:t xml:space="preserve"> </w:t>
      </w:r>
      <w:proofErr w:type="spellStart"/>
      <w:r w:rsidR="00152EC4" w:rsidRPr="004715BA">
        <w:rPr>
          <w:b/>
          <w:bCs/>
          <w:sz w:val="26"/>
          <w:szCs w:val="26"/>
        </w:rPr>
        <w:t>học</w:t>
      </w:r>
      <w:proofErr w:type="spellEnd"/>
      <w:r w:rsidR="00152EC4" w:rsidRPr="004715BA">
        <w:rPr>
          <w:b/>
          <w:bCs/>
          <w:sz w:val="26"/>
          <w:szCs w:val="26"/>
        </w:rPr>
        <w:t xml:space="preserve"> </w:t>
      </w:r>
      <w:proofErr w:type="spellStart"/>
      <w:r w:rsidR="00152EC4" w:rsidRPr="004715BA">
        <w:rPr>
          <w:b/>
          <w:bCs/>
          <w:sz w:val="26"/>
          <w:szCs w:val="26"/>
        </w:rPr>
        <w:t>ngoài</w:t>
      </w:r>
      <w:proofErr w:type="spellEnd"/>
      <w:r w:rsidR="00152EC4" w:rsidRPr="004715BA">
        <w:rPr>
          <w:b/>
          <w:bCs/>
          <w:sz w:val="26"/>
          <w:szCs w:val="26"/>
        </w:rPr>
        <w:t xml:space="preserve"> </w:t>
      </w:r>
      <w:proofErr w:type="spellStart"/>
      <w:r w:rsidR="00152EC4" w:rsidRPr="004715BA">
        <w:rPr>
          <w:b/>
          <w:bCs/>
          <w:sz w:val="26"/>
          <w:szCs w:val="26"/>
        </w:rPr>
        <w:t>nhà</w:t>
      </w:r>
      <w:proofErr w:type="spellEnd"/>
      <w:r w:rsidR="00152EC4" w:rsidRPr="004715BA">
        <w:rPr>
          <w:b/>
          <w:bCs/>
          <w:sz w:val="26"/>
          <w:szCs w:val="26"/>
        </w:rPr>
        <w:t xml:space="preserve"> </w:t>
      </w:r>
      <w:proofErr w:type="spellStart"/>
      <w:r w:rsidR="00152EC4" w:rsidRPr="004715BA">
        <w:rPr>
          <w:b/>
          <w:bCs/>
          <w:sz w:val="26"/>
          <w:szCs w:val="26"/>
        </w:rPr>
        <w:t>trường</w:t>
      </w:r>
      <w:proofErr w:type="spellEnd"/>
    </w:p>
    <w:p w:rsidR="00152EC4" w:rsidRPr="004715BA" w:rsidRDefault="00152EC4" w:rsidP="004715BA">
      <w:pPr>
        <w:spacing w:before="0" w:after="0" w:line="288" w:lineRule="auto"/>
        <w:ind w:firstLine="720"/>
        <w:jc w:val="both"/>
        <w:rPr>
          <w:iCs/>
          <w:sz w:val="26"/>
          <w:szCs w:val="26"/>
        </w:rPr>
      </w:pPr>
      <w:r w:rsidRPr="004715BA">
        <w:rPr>
          <w:iCs/>
          <w:sz w:val="26"/>
          <w:szCs w:val="26"/>
        </w:rPr>
        <w:t xml:space="preserve">- </w:t>
      </w:r>
      <w:proofErr w:type="spellStart"/>
      <w:r w:rsidRPr="004715BA">
        <w:rPr>
          <w:iCs/>
          <w:sz w:val="26"/>
          <w:szCs w:val="26"/>
        </w:rPr>
        <w:t>Tổ</w:t>
      </w:r>
      <w:proofErr w:type="spellEnd"/>
      <w:r w:rsidRPr="004715BA">
        <w:rPr>
          <w:iCs/>
          <w:sz w:val="26"/>
          <w:szCs w:val="26"/>
        </w:rPr>
        <w:t xml:space="preserve"> </w:t>
      </w:r>
      <w:proofErr w:type="spellStart"/>
      <w:r w:rsidRPr="004715BA">
        <w:rPr>
          <w:iCs/>
          <w:sz w:val="26"/>
          <w:szCs w:val="26"/>
        </w:rPr>
        <w:t>đã</w:t>
      </w:r>
      <w:proofErr w:type="spellEnd"/>
      <w:r w:rsidRPr="004715BA">
        <w:rPr>
          <w:iCs/>
          <w:sz w:val="26"/>
          <w:szCs w:val="26"/>
        </w:rPr>
        <w:t xml:space="preserve"> </w:t>
      </w:r>
      <w:proofErr w:type="spellStart"/>
      <w:r w:rsidRPr="004715BA">
        <w:rPr>
          <w:iCs/>
          <w:sz w:val="26"/>
          <w:szCs w:val="26"/>
        </w:rPr>
        <w:t>xây</w:t>
      </w:r>
      <w:proofErr w:type="spellEnd"/>
      <w:r w:rsidRPr="004715BA">
        <w:rPr>
          <w:iCs/>
          <w:sz w:val="26"/>
          <w:szCs w:val="26"/>
        </w:rPr>
        <w:t xml:space="preserve"> </w:t>
      </w:r>
      <w:proofErr w:type="spellStart"/>
      <w:r w:rsidRPr="004715BA">
        <w:rPr>
          <w:iCs/>
          <w:sz w:val="26"/>
          <w:szCs w:val="26"/>
        </w:rPr>
        <w:t>dự</w:t>
      </w:r>
      <w:r w:rsidR="000315C3" w:rsidRPr="004715BA">
        <w:rPr>
          <w:iCs/>
          <w:sz w:val="26"/>
          <w:szCs w:val="26"/>
        </w:rPr>
        <w:t>ng</w:t>
      </w:r>
      <w:proofErr w:type="spellEnd"/>
      <w:r w:rsidR="000315C3" w:rsidRPr="004715BA">
        <w:rPr>
          <w:iCs/>
          <w:sz w:val="26"/>
          <w:szCs w:val="26"/>
        </w:rPr>
        <w:t xml:space="preserve"> </w:t>
      </w:r>
      <w:proofErr w:type="spellStart"/>
      <w:r w:rsidR="000315C3" w:rsidRPr="004715BA">
        <w:rPr>
          <w:iCs/>
          <w:sz w:val="26"/>
          <w:szCs w:val="26"/>
        </w:rPr>
        <w:t>và</w:t>
      </w:r>
      <w:proofErr w:type="spellEnd"/>
      <w:r w:rsidR="000315C3" w:rsidRPr="004715BA">
        <w:rPr>
          <w:iCs/>
          <w:sz w:val="26"/>
          <w:szCs w:val="26"/>
        </w:rPr>
        <w:t xml:space="preserve"> </w:t>
      </w:r>
      <w:proofErr w:type="spellStart"/>
      <w:r w:rsidR="000315C3" w:rsidRPr="004715BA">
        <w:rPr>
          <w:iCs/>
          <w:sz w:val="26"/>
          <w:szCs w:val="26"/>
        </w:rPr>
        <w:t>thực</w:t>
      </w:r>
      <w:proofErr w:type="spellEnd"/>
      <w:r w:rsidR="000315C3" w:rsidRPr="004715BA">
        <w:rPr>
          <w:iCs/>
          <w:sz w:val="26"/>
          <w:szCs w:val="26"/>
        </w:rPr>
        <w:t xml:space="preserve"> </w:t>
      </w:r>
      <w:proofErr w:type="spellStart"/>
      <w:r w:rsidR="000315C3" w:rsidRPr="004715BA">
        <w:rPr>
          <w:iCs/>
          <w:sz w:val="26"/>
          <w:szCs w:val="26"/>
        </w:rPr>
        <w:t>hiện</w:t>
      </w:r>
      <w:proofErr w:type="spellEnd"/>
      <w:r w:rsidR="000315C3" w:rsidRPr="004715BA">
        <w:rPr>
          <w:iCs/>
          <w:sz w:val="26"/>
          <w:szCs w:val="26"/>
        </w:rPr>
        <w:t xml:space="preserve"> </w:t>
      </w:r>
      <w:proofErr w:type="spellStart"/>
      <w:r w:rsidR="000315C3" w:rsidRPr="004715BA">
        <w:rPr>
          <w:iCs/>
          <w:sz w:val="26"/>
          <w:szCs w:val="26"/>
        </w:rPr>
        <w:t>được</w:t>
      </w:r>
      <w:proofErr w:type="spellEnd"/>
      <w:r w:rsidR="000315C3" w:rsidRPr="004715BA">
        <w:rPr>
          <w:iCs/>
          <w:sz w:val="26"/>
          <w:szCs w:val="26"/>
        </w:rPr>
        <w:t xml:space="preserve"> </w:t>
      </w:r>
      <w:proofErr w:type="spellStart"/>
      <w:r w:rsidR="000315C3" w:rsidRPr="004715BA">
        <w:rPr>
          <w:iCs/>
          <w:sz w:val="26"/>
          <w:szCs w:val="26"/>
        </w:rPr>
        <w:t>các</w:t>
      </w:r>
      <w:proofErr w:type="spellEnd"/>
      <w:r w:rsidR="000315C3" w:rsidRPr="004715BA">
        <w:rPr>
          <w:iCs/>
          <w:sz w:val="26"/>
          <w:szCs w:val="26"/>
        </w:rPr>
        <w:t xml:space="preserve"> </w:t>
      </w:r>
      <w:proofErr w:type="spellStart"/>
      <w:r w:rsidR="000315C3" w:rsidRPr="004715BA">
        <w:rPr>
          <w:iCs/>
          <w:sz w:val="26"/>
          <w:szCs w:val="26"/>
        </w:rPr>
        <w:t>tiết</w:t>
      </w:r>
      <w:proofErr w:type="spellEnd"/>
      <w:r w:rsidR="000315C3" w:rsidRPr="004715BA">
        <w:rPr>
          <w:iCs/>
          <w:sz w:val="26"/>
          <w:szCs w:val="26"/>
        </w:rPr>
        <w:t xml:space="preserve"> </w:t>
      </w:r>
      <w:proofErr w:type="spellStart"/>
      <w:r w:rsidR="000315C3" w:rsidRPr="004715BA">
        <w:rPr>
          <w:iCs/>
          <w:sz w:val="26"/>
          <w:szCs w:val="26"/>
        </w:rPr>
        <w:t>dạy</w:t>
      </w:r>
      <w:proofErr w:type="spellEnd"/>
      <w:r w:rsidR="000315C3" w:rsidRPr="004715BA">
        <w:rPr>
          <w:iCs/>
          <w:sz w:val="26"/>
          <w:szCs w:val="26"/>
        </w:rPr>
        <w:t xml:space="preserve"> </w:t>
      </w:r>
      <w:proofErr w:type="spellStart"/>
      <w:r w:rsidR="000315C3" w:rsidRPr="004715BA">
        <w:rPr>
          <w:iCs/>
          <w:sz w:val="26"/>
          <w:szCs w:val="26"/>
        </w:rPr>
        <w:t>dự</w:t>
      </w:r>
      <w:proofErr w:type="spellEnd"/>
      <w:r w:rsidR="000315C3" w:rsidRPr="004715BA">
        <w:rPr>
          <w:iCs/>
          <w:sz w:val="26"/>
          <w:szCs w:val="26"/>
        </w:rPr>
        <w:t xml:space="preserve"> </w:t>
      </w:r>
      <w:proofErr w:type="spellStart"/>
      <w:r w:rsidR="000315C3" w:rsidRPr="004715BA">
        <w:rPr>
          <w:iCs/>
          <w:sz w:val="26"/>
          <w:szCs w:val="26"/>
        </w:rPr>
        <w:t>án</w:t>
      </w:r>
      <w:proofErr w:type="spellEnd"/>
      <w:r w:rsidR="000315C3" w:rsidRPr="004715BA">
        <w:rPr>
          <w:iCs/>
          <w:sz w:val="26"/>
          <w:szCs w:val="26"/>
        </w:rPr>
        <w:t>,</w:t>
      </w:r>
      <w:r w:rsidRPr="004715BA">
        <w:rPr>
          <w:iCs/>
          <w:sz w:val="26"/>
          <w:szCs w:val="26"/>
        </w:rPr>
        <w:t xml:space="preserve"> </w:t>
      </w:r>
      <w:proofErr w:type="spellStart"/>
      <w:r w:rsidRPr="004715BA">
        <w:rPr>
          <w:iCs/>
          <w:sz w:val="26"/>
          <w:szCs w:val="26"/>
        </w:rPr>
        <w:t>tiết</w:t>
      </w:r>
      <w:proofErr w:type="spellEnd"/>
      <w:r w:rsidRPr="004715BA">
        <w:rPr>
          <w:iCs/>
          <w:sz w:val="26"/>
          <w:szCs w:val="26"/>
        </w:rPr>
        <w:t xml:space="preserve"> </w:t>
      </w:r>
      <w:proofErr w:type="spellStart"/>
      <w:r w:rsidRPr="004715BA">
        <w:rPr>
          <w:iCs/>
          <w:sz w:val="26"/>
          <w:szCs w:val="26"/>
        </w:rPr>
        <w:t>dạy</w:t>
      </w:r>
      <w:proofErr w:type="spellEnd"/>
      <w:r w:rsidRPr="004715BA">
        <w:rPr>
          <w:iCs/>
          <w:sz w:val="26"/>
          <w:szCs w:val="26"/>
        </w:rPr>
        <w:t xml:space="preserve"> </w:t>
      </w:r>
      <w:proofErr w:type="spellStart"/>
      <w:r w:rsidRPr="004715BA">
        <w:rPr>
          <w:iCs/>
          <w:sz w:val="26"/>
          <w:szCs w:val="26"/>
        </w:rPr>
        <w:t>học</w:t>
      </w:r>
      <w:proofErr w:type="spellEnd"/>
      <w:r w:rsidRPr="004715BA">
        <w:rPr>
          <w:iCs/>
          <w:sz w:val="26"/>
          <w:szCs w:val="26"/>
        </w:rPr>
        <w:t xml:space="preserve"> </w:t>
      </w:r>
      <w:proofErr w:type="spellStart"/>
      <w:proofErr w:type="gramStart"/>
      <w:r w:rsidRPr="004715BA">
        <w:rPr>
          <w:iCs/>
          <w:sz w:val="26"/>
          <w:szCs w:val="26"/>
        </w:rPr>
        <w:t>theo</w:t>
      </w:r>
      <w:proofErr w:type="spellEnd"/>
      <w:proofErr w:type="gramEnd"/>
      <w:r w:rsidRPr="004715BA">
        <w:rPr>
          <w:iCs/>
          <w:sz w:val="26"/>
          <w:szCs w:val="26"/>
        </w:rPr>
        <w:t xml:space="preserve"> </w:t>
      </w:r>
      <w:proofErr w:type="spellStart"/>
      <w:r w:rsidRPr="004715BA">
        <w:rPr>
          <w:iCs/>
          <w:sz w:val="26"/>
          <w:szCs w:val="26"/>
        </w:rPr>
        <w:t>chủ</w:t>
      </w:r>
      <w:proofErr w:type="spellEnd"/>
      <w:r w:rsidRPr="004715BA">
        <w:rPr>
          <w:iCs/>
          <w:sz w:val="26"/>
          <w:szCs w:val="26"/>
        </w:rPr>
        <w:t xml:space="preserve"> </w:t>
      </w:r>
      <w:proofErr w:type="spellStart"/>
      <w:r w:rsidRPr="004715BA">
        <w:rPr>
          <w:iCs/>
          <w:sz w:val="26"/>
          <w:szCs w:val="26"/>
        </w:rPr>
        <w:t>đề</w:t>
      </w:r>
      <w:proofErr w:type="spellEnd"/>
      <w:r w:rsidR="000315C3" w:rsidRPr="004715BA">
        <w:rPr>
          <w:iCs/>
          <w:sz w:val="26"/>
          <w:szCs w:val="26"/>
        </w:rPr>
        <w:t>.</w:t>
      </w:r>
    </w:p>
    <w:p w:rsidR="000315C3" w:rsidRPr="004715BA" w:rsidRDefault="00152EC4" w:rsidP="004715BA">
      <w:pPr>
        <w:shd w:val="clear" w:color="auto" w:fill="FFFFFF"/>
        <w:spacing w:before="0" w:after="0" w:line="288" w:lineRule="auto"/>
        <w:ind w:firstLine="720"/>
        <w:jc w:val="both"/>
        <w:textAlignment w:val="center"/>
        <w:rPr>
          <w:rFonts w:eastAsia="Times New Roman"/>
          <w:bCs/>
          <w:sz w:val="26"/>
          <w:szCs w:val="26"/>
        </w:rPr>
      </w:pPr>
      <w:r w:rsidRPr="004715BA">
        <w:rPr>
          <w:rFonts w:eastAsia="Times New Roman"/>
          <w:bCs/>
          <w:sz w:val="26"/>
          <w:szCs w:val="26"/>
        </w:rPr>
        <w:t xml:space="preserve">- </w:t>
      </w:r>
      <w:proofErr w:type="spellStart"/>
      <w:r w:rsidR="000315C3" w:rsidRPr="004715BA">
        <w:rPr>
          <w:rFonts w:eastAsia="Times New Roman"/>
          <w:bCs/>
          <w:sz w:val="26"/>
          <w:szCs w:val="26"/>
        </w:rPr>
        <w:t>Tiết</w:t>
      </w:r>
      <w:proofErr w:type="spellEnd"/>
      <w:r w:rsidRPr="004715BA">
        <w:rPr>
          <w:rFonts w:eastAsia="Times New Roman"/>
          <w:bCs/>
          <w:sz w:val="26"/>
          <w:szCs w:val="26"/>
        </w:rPr>
        <w:t xml:space="preserve"> </w:t>
      </w:r>
      <w:proofErr w:type="spellStart"/>
      <w:r w:rsidRPr="004715BA">
        <w:rPr>
          <w:rFonts w:eastAsia="Times New Roman"/>
          <w:bCs/>
          <w:sz w:val="26"/>
          <w:szCs w:val="26"/>
        </w:rPr>
        <w:t>học</w:t>
      </w:r>
      <w:proofErr w:type="spellEnd"/>
      <w:r w:rsidRPr="004715BA">
        <w:rPr>
          <w:rFonts w:eastAsia="Times New Roman"/>
          <w:bCs/>
          <w:sz w:val="26"/>
          <w:szCs w:val="26"/>
        </w:rPr>
        <w:t xml:space="preserve"> </w:t>
      </w:r>
      <w:proofErr w:type="spellStart"/>
      <w:r w:rsidRPr="004715BA">
        <w:rPr>
          <w:rFonts w:eastAsia="Times New Roman"/>
          <w:bCs/>
          <w:sz w:val="26"/>
          <w:szCs w:val="26"/>
        </w:rPr>
        <w:t>trải</w:t>
      </w:r>
      <w:proofErr w:type="spellEnd"/>
      <w:r w:rsidRPr="004715BA">
        <w:rPr>
          <w:rFonts w:eastAsia="Times New Roman"/>
          <w:bCs/>
          <w:sz w:val="26"/>
          <w:szCs w:val="26"/>
        </w:rPr>
        <w:t xml:space="preserve"> </w:t>
      </w:r>
      <w:proofErr w:type="spellStart"/>
      <w:r w:rsidRPr="004715BA">
        <w:rPr>
          <w:rFonts w:eastAsia="Times New Roman"/>
          <w:bCs/>
          <w:sz w:val="26"/>
          <w:szCs w:val="26"/>
        </w:rPr>
        <w:t>nghiệm</w:t>
      </w:r>
      <w:proofErr w:type="spellEnd"/>
      <w:r w:rsidR="004F38D3" w:rsidRPr="004715BA">
        <w:rPr>
          <w:rFonts w:eastAsia="Times New Roman"/>
          <w:bCs/>
          <w:sz w:val="26"/>
          <w:szCs w:val="26"/>
        </w:rPr>
        <w:t xml:space="preserve">: </w:t>
      </w:r>
      <w:proofErr w:type="spellStart"/>
      <w:r w:rsidR="000315C3" w:rsidRPr="004715BA">
        <w:rPr>
          <w:rFonts w:eastAsia="Times New Roman"/>
          <w:bCs/>
          <w:sz w:val="26"/>
          <w:szCs w:val="26"/>
        </w:rPr>
        <w:t>khối</w:t>
      </w:r>
      <w:proofErr w:type="spellEnd"/>
      <w:r w:rsidR="000315C3" w:rsidRPr="004715BA">
        <w:rPr>
          <w:rFonts w:eastAsia="Times New Roman"/>
          <w:bCs/>
          <w:sz w:val="26"/>
          <w:szCs w:val="26"/>
        </w:rPr>
        <w:t xml:space="preserve"> 11, 12 </w:t>
      </w:r>
      <w:proofErr w:type="spellStart"/>
      <w:r w:rsidR="000315C3" w:rsidRPr="004715BA">
        <w:rPr>
          <w:rFonts w:eastAsia="Times New Roman"/>
          <w:bCs/>
          <w:sz w:val="26"/>
          <w:szCs w:val="26"/>
        </w:rPr>
        <w:t>học</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tập</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trải</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nghiệm</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tại</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khu</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dự</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trữ</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sinh</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quyển</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Cần</w:t>
      </w:r>
      <w:proofErr w:type="spellEnd"/>
      <w:r w:rsidR="000315C3" w:rsidRPr="004715BA">
        <w:rPr>
          <w:rFonts w:eastAsia="Times New Roman"/>
          <w:bCs/>
          <w:sz w:val="26"/>
          <w:szCs w:val="26"/>
        </w:rPr>
        <w:t xml:space="preserve"> </w:t>
      </w:r>
      <w:proofErr w:type="spellStart"/>
      <w:r w:rsidR="000315C3" w:rsidRPr="004715BA">
        <w:rPr>
          <w:rFonts w:eastAsia="Times New Roman"/>
          <w:bCs/>
          <w:sz w:val="26"/>
          <w:szCs w:val="26"/>
        </w:rPr>
        <w:t>Giờ</w:t>
      </w:r>
      <w:proofErr w:type="spellEnd"/>
      <w:r w:rsidR="000315C3" w:rsidRPr="004715BA">
        <w:rPr>
          <w:rFonts w:eastAsia="Times New Roman"/>
          <w:bCs/>
          <w:sz w:val="26"/>
          <w:szCs w:val="26"/>
        </w:rPr>
        <w:t>.</w:t>
      </w:r>
    </w:p>
    <w:p w:rsidR="000315C3" w:rsidRPr="004715BA" w:rsidRDefault="000315C3" w:rsidP="004715BA">
      <w:pPr>
        <w:spacing w:before="0" w:after="0" w:line="288" w:lineRule="auto"/>
        <w:ind w:firstLine="720"/>
        <w:jc w:val="both"/>
        <w:rPr>
          <w:iCs/>
          <w:sz w:val="26"/>
          <w:szCs w:val="26"/>
        </w:rPr>
      </w:pPr>
      <w:r w:rsidRPr="004715BA">
        <w:rPr>
          <w:rFonts w:eastAsia="Times New Roman"/>
          <w:bCs/>
          <w:sz w:val="26"/>
          <w:szCs w:val="26"/>
        </w:rPr>
        <w:t xml:space="preserve">- </w:t>
      </w:r>
      <w:proofErr w:type="spellStart"/>
      <w:r w:rsidRPr="004715BA">
        <w:rPr>
          <w:rFonts w:eastAsia="Times New Roman"/>
          <w:bCs/>
          <w:sz w:val="26"/>
          <w:szCs w:val="26"/>
        </w:rPr>
        <w:t>T</w:t>
      </w:r>
      <w:r w:rsidR="00152EC4" w:rsidRPr="004715BA">
        <w:rPr>
          <w:rFonts w:eastAsia="Times New Roman"/>
          <w:bCs/>
          <w:sz w:val="26"/>
          <w:szCs w:val="26"/>
        </w:rPr>
        <w:t>ổ</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chức</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tiết</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dạy</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ngoài</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không</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gian</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lớp</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học</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cho</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khối</w:t>
      </w:r>
      <w:proofErr w:type="spellEnd"/>
      <w:r w:rsidR="00152EC4" w:rsidRPr="004715BA">
        <w:rPr>
          <w:rFonts w:eastAsia="Times New Roman"/>
          <w:bCs/>
          <w:sz w:val="26"/>
          <w:szCs w:val="26"/>
        </w:rPr>
        <w:t xml:space="preserve"> 11</w:t>
      </w:r>
      <w:r w:rsidRPr="004715BA">
        <w:rPr>
          <w:iCs/>
          <w:sz w:val="26"/>
          <w:szCs w:val="26"/>
        </w:rPr>
        <w:t xml:space="preserve"> </w:t>
      </w:r>
      <w:proofErr w:type="spellStart"/>
      <w:r w:rsidRPr="004715BA">
        <w:rPr>
          <w:iCs/>
          <w:sz w:val="26"/>
          <w:szCs w:val="26"/>
        </w:rPr>
        <w:t>tại</w:t>
      </w:r>
      <w:proofErr w:type="spellEnd"/>
      <w:r w:rsidRPr="004715BA">
        <w:rPr>
          <w:iCs/>
          <w:sz w:val="26"/>
          <w:szCs w:val="26"/>
        </w:rPr>
        <w:t xml:space="preserve"> </w:t>
      </w:r>
      <w:proofErr w:type="spellStart"/>
      <w:r w:rsidRPr="004715BA">
        <w:rPr>
          <w:iCs/>
          <w:sz w:val="26"/>
          <w:szCs w:val="26"/>
        </w:rPr>
        <w:t>vườn</w:t>
      </w:r>
      <w:proofErr w:type="spellEnd"/>
      <w:r w:rsidRPr="004715BA">
        <w:rPr>
          <w:iCs/>
          <w:sz w:val="26"/>
          <w:szCs w:val="26"/>
        </w:rPr>
        <w:t xml:space="preserve"> </w:t>
      </w:r>
      <w:proofErr w:type="spellStart"/>
      <w:r w:rsidRPr="004715BA">
        <w:rPr>
          <w:iCs/>
          <w:sz w:val="26"/>
          <w:szCs w:val="26"/>
        </w:rPr>
        <w:t>trường</w:t>
      </w:r>
      <w:proofErr w:type="spellEnd"/>
      <w:r w:rsidRPr="004715BA">
        <w:rPr>
          <w:iCs/>
          <w:sz w:val="26"/>
          <w:szCs w:val="26"/>
        </w:rPr>
        <w:t>.</w:t>
      </w:r>
    </w:p>
    <w:p w:rsidR="003C4DE1" w:rsidRPr="004715BA" w:rsidRDefault="000315C3" w:rsidP="004715BA">
      <w:pPr>
        <w:shd w:val="clear" w:color="auto" w:fill="FFFFFF"/>
        <w:spacing w:before="0" w:after="0" w:line="288" w:lineRule="auto"/>
        <w:ind w:firstLine="720"/>
        <w:jc w:val="both"/>
        <w:textAlignment w:val="center"/>
        <w:rPr>
          <w:rFonts w:eastAsia="Times New Roman"/>
          <w:bCs/>
          <w:sz w:val="26"/>
          <w:szCs w:val="26"/>
        </w:rPr>
      </w:pPr>
      <w:r w:rsidRPr="004715BA">
        <w:rPr>
          <w:rFonts w:eastAsia="Times New Roman"/>
          <w:bCs/>
          <w:sz w:val="26"/>
          <w:szCs w:val="26"/>
        </w:rPr>
        <w:t xml:space="preserve">- </w:t>
      </w:r>
      <w:proofErr w:type="spellStart"/>
      <w:r w:rsidRPr="004715BA">
        <w:rPr>
          <w:rFonts w:eastAsia="Times New Roman"/>
          <w:bCs/>
          <w:sz w:val="26"/>
          <w:szCs w:val="26"/>
        </w:rPr>
        <w:t>T</w:t>
      </w:r>
      <w:r w:rsidR="00152EC4" w:rsidRPr="004715BA">
        <w:rPr>
          <w:rFonts w:eastAsia="Times New Roman"/>
          <w:bCs/>
          <w:sz w:val="26"/>
          <w:szCs w:val="26"/>
        </w:rPr>
        <w:t>ổ</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chức</w:t>
      </w:r>
      <w:proofErr w:type="spellEnd"/>
      <w:r w:rsidR="00152EC4" w:rsidRPr="004715BA">
        <w:rPr>
          <w:rFonts w:eastAsia="Times New Roman"/>
          <w:bCs/>
          <w:sz w:val="26"/>
          <w:szCs w:val="26"/>
        </w:rPr>
        <w:t xml:space="preserve"> rung </w:t>
      </w:r>
      <w:proofErr w:type="spellStart"/>
      <w:r w:rsidR="00152EC4" w:rsidRPr="004715BA">
        <w:rPr>
          <w:rFonts w:eastAsia="Times New Roman"/>
          <w:bCs/>
          <w:sz w:val="26"/>
          <w:szCs w:val="26"/>
        </w:rPr>
        <w:t>chuông</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vàng</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cho</w:t>
      </w:r>
      <w:proofErr w:type="spellEnd"/>
      <w:r w:rsidR="00152EC4" w:rsidRPr="004715BA">
        <w:rPr>
          <w:rFonts w:eastAsia="Times New Roman"/>
          <w:bCs/>
          <w:sz w:val="26"/>
          <w:szCs w:val="26"/>
        </w:rPr>
        <w:t xml:space="preserve"> 3 </w:t>
      </w:r>
      <w:proofErr w:type="spellStart"/>
      <w:r w:rsidR="00152EC4" w:rsidRPr="004715BA">
        <w:rPr>
          <w:rFonts w:eastAsia="Times New Roman"/>
          <w:bCs/>
          <w:sz w:val="26"/>
          <w:szCs w:val="26"/>
        </w:rPr>
        <w:t>khối</w:t>
      </w:r>
      <w:proofErr w:type="spellEnd"/>
      <w:r w:rsidR="00152EC4" w:rsidRPr="004715BA">
        <w:rPr>
          <w:rFonts w:eastAsia="Times New Roman"/>
          <w:bCs/>
          <w:sz w:val="26"/>
          <w:szCs w:val="26"/>
        </w:rPr>
        <w:t xml:space="preserve"> </w:t>
      </w:r>
      <w:proofErr w:type="spellStart"/>
      <w:r w:rsidR="00152EC4" w:rsidRPr="004715BA">
        <w:rPr>
          <w:rFonts w:eastAsia="Times New Roman"/>
          <w:bCs/>
          <w:sz w:val="26"/>
          <w:szCs w:val="26"/>
        </w:rPr>
        <w:t>lớp</w:t>
      </w:r>
      <w:proofErr w:type="spellEnd"/>
      <w:r w:rsidR="00152EC4" w:rsidRPr="004715BA">
        <w:rPr>
          <w:rFonts w:eastAsia="Times New Roman"/>
          <w:bCs/>
          <w:sz w:val="26"/>
          <w:szCs w:val="26"/>
        </w:rPr>
        <w:t xml:space="preserve"> 10,</w:t>
      </w:r>
      <w:r w:rsidR="004F38D3" w:rsidRPr="004715BA">
        <w:rPr>
          <w:rFonts w:eastAsia="Times New Roman"/>
          <w:bCs/>
          <w:sz w:val="26"/>
          <w:szCs w:val="26"/>
        </w:rPr>
        <w:t xml:space="preserve"> </w:t>
      </w:r>
      <w:r w:rsidR="00152EC4" w:rsidRPr="004715BA">
        <w:rPr>
          <w:rFonts w:eastAsia="Times New Roman"/>
          <w:bCs/>
          <w:sz w:val="26"/>
          <w:szCs w:val="26"/>
        </w:rPr>
        <w:t>11,</w:t>
      </w:r>
      <w:r w:rsidR="004F38D3" w:rsidRPr="004715BA">
        <w:rPr>
          <w:rFonts w:eastAsia="Times New Roman"/>
          <w:bCs/>
          <w:sz w:val="26"/>
          <w:szCs w:val="26"/>
        </w:rPr>
        <w:t xml:space="preserve"> </w:t>
      </w:r>
      <w:r w:rsidR="00152EC4" w:rsidRPr="004715BA">
        <w:rPr>
          <w:rFonts w:eastAsia="Times New Roman"/>
          <w:bCs/>
          <w:sz w:val="26"/>
          <w:szCs w:val="26"/>
        </w:rPr>
        <w:t xml:space="preserve">12. </w:t>
      </w:r>
    </w:p>
    <w:p w:rsidR="001F6C8B" w:rsidRPr="004715BA" w:rsidRDefault="001F6C8B" w:rsidP="004715BA">
      <w:pPr>
        <w:shd w:val="clear" w:color="auto" w:fill="FFFFFF"/>
        <w:spacing w:before="0" w:after="0" w:line="288" w:lineRule="auto"/>
        <w:ind w:firstLine="720"/>
        <w:jc w:val="both"/>
        <w:textAlignment w:val="center"/>
        <w:rPr>
          <w:rFonts w:eastAsia="Times New Roman"/>
          <w:bCs/>
          <w:sz w:val="26"/>
          <w:szCs w:val="26"/>
        </w:rPr>
      </w:pPr>
      <w:r w:rsidRPr="004715BA">
        <w:rPr>
          <w:rFonts w:eastAsia="Times New Roman"/>
          <w:bCs/>
          <w:sz w:val="26"/>
          <w:szCs w:val="26"/>
        </w:rPr>
        <w:t xml:space="preserve">- </w:t>
      </w:r>
      <w:proofErr w:type="spellStart"/>
      <w:r w:rsidRPr="004715BA">
        <w:rPr>
          <w:rFonts w:eastAsia="Times New Roman"/>
          <w:bCs/>
          <w:sz w:val="26"/>
          <w:szCs w:val="26"/>
        </w:rPr>
        <w:t>Tổ</w:t>
      </w:r>
      <w:proofErr w:type="spellEnd"/>
      <w:r w:rsidRPr="004715BA">
        <w:rPr>
          <w:rFonts w:eastAsia="Times New Roman"/>
          <w:bCs/>
          <w:sz w:val="26"/>
          <w:szCs w:val="26"/>
        </w:rPr>
        <w:t xml:space="preserve"> </w:t>
      </w:r>
      <w:proofErr w:type="spellStart"/>
      <w:r w:rsidRPr="004715BA">
        <w:rPr>
          <w:rFonts w:eastAsia="Times New Roman"/>
          <w:bCs/>
          <w:sz w:val="26"/>
          <w:szCs w:val="26"/>
        </w:rPr>
        <w:t>chức</w:t>
      </w:r>
      <w:proofErr w:type="spellEnd"/>
      <w:r w:rsidRPr="004715BA">
        <w:rPr>
          <w:rFonts w:eastAsia="Times New Roman"/>
          <w:bCs/>
          <w:sz w:val="26"/>
          <w:szCs w:val="26"/>
        </w:rPr>
        <w:t xml:space="preserve"> </w:t>
      </w:r>
      <w:proofErr w:type="spellStart"/>
      <w:r w:rsidRPr="004715BA">
        <w:rPr>
          <w:rFonts w:eastAsia="Times New Roman"/>
          <w:bCs/>
          <w:sz w:val="26"/>
          <w:szCs w:val="26"/>
        </w:rPr>
        <w:t>câu</w:t>
      </w:r>
      <w:proofErr w:type="spellEnd"/>
      <w:r w:rsidRPr="004715BA">
        <w:rPr>
          <w:rFonts w:eastAsia="Times New Roman"/>
          <w:bCs/>
          <w:sz w:val="26"/>
          <w:szCs w:val="26"/>
        </w:rPr>
        <w:t xml:space="preserve"> </w:t>
      </w:r>
      <w:proofErr w:type="spellStart"/>
      <w:r w:rsidRPr="004715BA">
        <w:rPr>
          <w:rFonts w:eastAsia="Times New Roman"/>
          <w:bCs/>
          <w:sz w:val="26"/>
          <w:szCs w:val="26"/>
        </w:rPr>
        <w:t>lạc</w:t>
      </w:r>
      <w:proofErr w:type="spellEnd"/>
      <w:r w:rsidRPr="004715BA">
        <w:rPr>
          <w:rFonts w:eastAsia="Times New Roman"/>
          <w:bCs/>
          <w:sz w:val="26"/>
          <w:szCs w:val="26"/>
        </w:rPr>
        <w:t xml:space="preserve"> </w:t>
      </w:r>
      <w:proofErr w:type="spellStart"/>
      <w:r w:rsidRPr="004715BA">
        <w:rPr>
          <w:rFonts w:eastAsia="Times New Roman"/>
          <w:bCs/>
          <w:sz w:val="26"/>
          <w:szCs w:val="26"/>
        </w:rPr>
        <w:t>bộ</w:t>
      </w:r>
      <w:proofErr w:type="spellEnd"/>
      <w:r w:rsidRPr="004715BA">
        <w:rPr>
          <w:rFonts w:eastAsia="Times New Roman"/>
          <w:bCs/>
          <w:sz w:val="26"/>
          <w:szCs w:val="26"/>
        </w:rPr>
        <w:t xml:space="preserve"> </w:t>
      </w:r>
      <w:proofErr w:type="spellStart"/>
      <w:r w:rsidRPr="004715BA">
        <w:rPr>
          <w:rFonts w:eastAsia="Times New Roman"/>
          <w:bCs/>
          <w:sz w:val="26"/>
          <w:szCs w:val="26"/>
        </w:rPr>
        <w:t>sinh</w:t>
      </w:r>
      <w:proofErr w:type="spellEnd"/>
      <w:r w:rsidRPr="004715BA">
        <w:rPr>
          <w:rFonts w:eastAsia="Times New Roman"/>
          <w:bCs/>
          <w:sz w:val="26"/>
          <w:szCs w:val="26"/>
        </w:rPr>
        <w:t xml:space="preserve"> </w:t>
      </w:r>
      <w:proofErr w:type="spellStart"/>
      <w:r w:rsidRPr="004715BA">
        <w:rPr>
          <w:rFonts w:eastAsia="Times New Roman"/>
          <w:bCs/>
          <w:sz w:val="26"/>
          <w:szCs w:val="26"/>
        </w:rPr>
        <w:t>học</w:t>
      </w:r>
      <w:proofErr w:type="spellEnd"/>
      <w:r w:rsidRPr="004715BA">
        <w:rPr>
          <w:rFonts w:eastAsia="Times New Roman"/>
          <w:bCs/>
          <w:sz w:val="26"/>
          <w:szCs w:val="26"/>
        </w:rPr>
        <w:t xml:space="preserve"> </w:t>
      </w:r>
      <w:proofErr w:type="spellStart"/>
      <w:r w:rsidRPr="004715BA">
        <w:rPr>
          <w:rFonts w:eastAsia="Times New Roman"/>
          <w:bCs/>
          <w:sz w:val="26"/>
          <w:szCs w:val="26"/>
        </w:rPr>
        <w:t>cho</w:t>
      </w:r>
      <w:proofErr w:type="spellEnd"/>
      <w:r w:rsidRPr="004715BA">
        <w:rPr>
          <w:rFonts w:eastAsia="Times New Roman"/>
          <w:bCs/>
          <w:sz w:val="26"/>
          <w:szCs w:val="26"/>
        </w:rPr>
        <w:t xml:space="preserve"> </w:t>
      </w:r>
      <w:proofErr w:type="spellStart"/>
      <w:r w:rsidRPr="004715BA">
        <w:rPr>
          <w:rFonts w:eastAsia="Times New Roman"/>
          <w:bCs/>
          <w:sz w:val="26"/>
          <w:szCs w:val="26"/>
        </w:rPr>
        <w:t>các</w:t>
      </w:r>
      <w:proofErr w:type="spellEnd"/>
      <w:r w:rsidRPr="004715BA">
        <w:rPr>
          <w:rFonts w:eastAsia="Times New Roman"/>
          <w:bCs/>
          <w:sz w:val="26"/>
          <w:szCs w:val="26"/>
        </w:rPr>
        <w:t xml:space="preserve"> </w:t>
      </w:r>
      <w:proofErr w:type="spellStart"/>
      <w:r w:rsidRPr="004715BA">
        <w:rPr>
          <w:rFonts w:eastAsia="Times New Roman"/>
          <w:bCs/>
          <w:sz w:val="26"/>
          <w:szCs w:val="26"/>
        </w:rPr>
        <w:t>em</w:t>
      </w:r>
      <w:proofErr w:type="spellEnd"/>
      <w:r w:rsidRPr="004715BA">
        <w:rPr>
          <w:rFonts w:eastAsia="Times New Roman"/>
          <w:bCs/>
          <w:sz w:val="26"/>
          <w:szCs w:val="26"/>
        </w:rPr>
        <w:t xml:space="preserve"> </w:t>
      </w:r>
      <w:proofErr w:type="spellStart"/>
      <w:r w:rsidRPr="004715BA">
        <w:rPr>
          <w:rFonts w:eastAsia="Times New Roman"/>
          <w:bCs/>
          <w:sz w:val="26"/>
          <w:szCs w:val="26"/>
        </w:rPr>
        <w:t>yêu</w:t>
      </w:r>
      <w:proofErr w:type="spellEnd"/>
      <w:r w:rsidRPr="004715BA">
        <w:rPr>
          <w:rFonts w:eastAsia="Times New Roman"/>
          <w:bCs/>
          <w:sz w:val="26"/>
          <w:szCs w:val="26"/>
        </w:rPr>
        <w:t xml:space="preserve"> </w:t>
      </w:r>
      <w:proofErr w:type="spellStart"/>
      <w:r w:rsidRPr="004715BA">
        <w:rPr>
          <w:rFonts w:eastAsia="Times New Roman"/>
          <w:bCs/>
          <w:sz w:val="26"/>
          <w:szCs w:val="26"/>
        </w:rPr>
        <w:t>thích</w:t>
      </w:r>
      <w:proofErr w:type="spellEnd"/>
      <w:r w:rsidRPr="004715BA">
        <w:rPr>
          <w:rFonts w:eastAsia="Times New Roman"/>
          <w:bCs/>
          <w:sz w:val="26"/>
          <w:szCs w:val="26"/>
        </w:rPr>
        <w:t xml:space="preserve"> </w:t>
      </w:r>
      <w:proofErr w:type="spellStart"/>
      <w:r w:rsidRPr="004715BA">
        <w:rPr>
          <w:rFonts w:eastAsia="Times New Roman"/>
          <w:bCs/>
          <w:sz w:val="26"/>
          <w:szCs w:val="26"/>
        </w:rPr>
        <w:t>bộ</w:t>
      </w:r>
      <w:proofErr w:type="spellEnd"/>
      <w:r w:rsidRPr="004715BA">
        <w:rPr>
          <w:rFonts w:eastAsia="Times New Roman"/>
          <w:bCs/>
          <w:sz w:val="26"/>
          <w:szCs w:val="26"/>
        </w:rPr>
        <w:t xml:space="preserve"> </w:t>
      </w:r>
      <w:proofErr w:type="spellStart"/>
      <w:r w:rsidRPr="004715BA">
        <w:rPr>
          <w:rFonts w:eastAsia="Times New Roman"/>
          <w:bCs/>
          <w:sz w:val="26"/>
          <w:szCs w:val="26"/>
        </w:rPr>
        <w:t>môn</w:t>
      </w:r>
      <w:proofErr w:type="spellEnd"/>
      <w:r w:rsidR="004F38D3" w:rsidRPr="004715BA">
        <w:rPr>
          <w:rFonts w:eastAsia="Times New Roman"/>
          <w:bCs/>
          <w:sz w:val="26"/>
          <w:szCs w:val="26"/>
        </w:rPr>
        <w:t xml:space="preserve"> </w:t>
      </w:r>
      <w:proofErr w:type="spellStart"/>
      <w:r w:rsidR="004F38D3" w:rsidRPr="004715BA">
        <w:rPr>
          <w:rFonts w:eastAsia="Times New Roman"/>
          <w:bCs/>
          <w:sz w:val="26"/>
          <w:szCs w:val="26"/>
        </w:rPr>
        <w:t>tham</w:t>
      </w:r>
      <w:proofErr w:type="spellEnd"/>
      <w:r w:rsidR="004F38D3" w:rsidRPr="004715BA">
        <w:rPr>
          <w:rFonts w:eastAsia="Times New Roman"/>
          <w:bCs/>
          <w:sz w:val="26"/>
          <w:szCs w:val="26"/>
        </w:rPr>
        <w:t xml:space="preserve"> </w:t>
      </w:r>
      <w:proofErr w:type="spellStart"/>
      <w:r w:rsidR="004F38D3" w:rsidRPr="004715BA">
        <w:rPr>
          <w:rFonts w:eastAsia="Times New Roman"/>
          <w:bCs/>
          <w:sz w:val="26"/>
          <w:szCs w:val="26"/>
        </w:rPr>
        <w:t>gia</w:t>
      </w:r>
      <w:proofErr w:type="spellEnd"/>
      <w:r w:rsidR="004F38D3" w:rsidRPr="004715BA">
        <w:rPr>
          <w:rFonts w:eastAsia="Times New Roman"/>
          <w:bCs/>
          <w:sz w:val="26"/>
          <w:szCs w:val="26"/>
        </w:rPr>
        <w:t xml:space="preserve"> </w:t>
      </w:r>
      <w:proofErr w:type="spellStart"/>
      <w:r w:rsidR="004F38D3" w:rsidRPr="004715BA">
        <w:rPr>
          <w:rFonts w:eastAsia="Times New Roman"/>
          <w:bCs/>
          <w:sz w:val="26"/>
          <w:szCs w:val="26"/>
        </w:rPr>
        <w:t>học</w:t>
      </w:r>
      <w:proofErr w:type="spellEnd"/>
      <w:r w:rsidR="004F38D3" w:rsidRPr="004715BA">
        <w:rPr>
          <w:rFonts w:eastAsia="Times New Roman"/>
          <w:bCs/>
          <w:sz w:val="26"/>
          <w:szCs w:val="26"/>
        </w:rPr>
        <w:t xml:space="preserve"> </w:t>
      </w:r>
      <w:proofErr w:type="spellStart"/>
      <w:r w:rsidR="004F38D3" w:rsidRPr="004715BA">
        <w:rPr>
          <w:rFonts w:eastAsia="Times New Roman"/>
          <w:bCs/>
          <w:sz w:val="26"/>
          <w:szCs w:val="26"/>
        </w:rPr>
        <w:t>tập</w:t>
      </w:r>
      <w:proofErr w:type="spellEnd"/>
      <w:r w:rsidR="004F38D3" w:rsidRPr="004715BA">
        <w:rPr>
          <w:rFonts w:eastAsia="Times New Roman"/>
          <w:bCs/>
          <w:sz w:val="26"/>
          <w:szCs w:val="26"/>
        </w:rPr>
        <w:t xml:space="preserve"> </w:t>
      </w:r>
      <w:proofErr w:type="spellStart"/>
      <w:r w:rsidRPr="004715BA">
        <w:rPr>
          <w:rFonts w:eastAsia="Times New Roman"/>
          <w:bCs/>
          <w:sz w:val="26"/>
          <w:szCs w:val="26"/>
        </w:rPr>
        <w:t>sáng</w:t>
      </w:r>
      <w:proofErr w:type="spellEnd"/>
      <w:r w:rsidRPr="004715BA">
        <w:rPr>
          <w:rFonts w:eastAsia="Times New Roman"/>
          <w:bCs/>
          <w:sz w:val="26"/>
          <w:szCs w:val="26"/>
        </w:rPr>
        <w:t xml:space="preserve"> </w:t>
      </w:r>
      <w:proofErr w:type="spellStart"/>
      <w:r w:rsidRPr="004715BA">
        <w:rPr>
          <w:rFonts w:eastAsia="Times New Roman"/>
          <w:bCs/>
          <w:sz w:val="26"/>
          <w:szCs w:val="26"/>
        </w:rPr>
        <w:t>tạo</w:t>
      </w:r>
      <w:proofErr w:type="spellEnd"/>
      <w:r w:rsidR="004F38D3" w:rsidRPr="004715BA">
        <w:rPr>
          <w:rFonts w:eastAsia="Times New Roman"/>
          <w:bCs/>
          <w:sz w:val="26"/>
          <w:szCs w:val="26"/>
        </w:rPr>
        <w:t xml:space="preserve">, </w:t>
      </w:r>
      <w:proofErr w:type="spellStart"/>
      <w:r w:rsidR="004F38D3" w:rsidRPr="004715BA">
        <w:rPr>
          <w:rFonts w:eastAsia="Times New Roman"/>
          <w:bCs/>
          <w:sz w:val="26"/>
          <w:szCs w:val="26"/>
        </w:rPr>
        <w:t>thực</w:t>
      </w:r>
      <w:proofErr w:type="spellEnd"/>
      <w:r w:rsidR="004F38D3" w:rsidRPr="004715BA">
        <w:rPr>
          <w:rFonts w:eastAsia="Times New Roman"/>
          <w:bCs/>
          <w:sz w:val="26"/>
          <w:szCs w:val="26"/>
        </w:rPr>
        <w:t xml:space="preserve"> </w:t>
      </w:r>
      <w:proofErr w:type="spellStart"/>
      <w:r w:rsidR="004F38D3" w:rsidRPr="004715BA">
        <w:rPr>
          <w:rFonts w:eastAsia="Times New Roman"/>
          <w:bCs/>
          <w:sz w:val="26"/>
          <w:szCs w:val="26"/>
        </w:rPr>
        <w:t>nghiệm</w:t>
      </w:r>
      <w:proofErr w:type="spellEnd"/>
      <w:r w:rsidR="004F38D3" w:rsidRPr="004715BA">
        <w:rPr>
          <w:rFonts w:eastAsia="Times New Roman"/>
          <w:bCs/>
          <w:sz w:val="26"/>
          <w:szCs w:val="26"/>
        </w:rPr>
        <w:t>.</w:t>
      </w:r>
    </w:p>
    <w:p w:rsidR="005F6AD0" w:rsidRPr="004715BA" w:rsidRDefault="007F354C" w:rsidP="004715BA">
      <w:pPr>
        <w:spacing w:before="0" w:after="0" w:line="288" w:lineRule="auto"/>
        <w:ind w:firstLine="720"/>
        <w:jc w:val="both"/>
        <w:rPr>
          <w:rFonts w:eastAsia="Times New Roman"/>
          <w:bCs/>
          <w:sz w:val="26"/>
          <w:szCs w:val="26"/>
        </w:rPr>
      </w:pPr>
      <w:r w:rsidRPr="004715BA">
        <w:rPr>
          <w:b/>
          <w:bCs/>
          <w:sz w:val="26"/>
          <w:szCs w:val="26"/>
        </w:rPr>
        <w:t>2.2.</w:t>
      </w:r>
      <w:r w:rsidRPr="004715BA">
        <w:rPr>
          <w:bCs/>
          <w:sz w:val="26"/>
          <w:szCs w:val="26"/>
        </w:rPr>
        <w:t xml:space="preserve"> </w:t>
      </w:r>
      <w:proofErr w:type="spellStart"/>
      <w:r w:rsidR="005F6AD0" w:rsidRPr="004715BA">
        <w:rPr>
          <w:b/>
          <w:bCs/>
          <w:sz w:val="26"/>
          <w:szCs w:val="26"/>
        </w:rPr>
        <w:t>Bồi</w:t>
      </w:r>
      <w:proofErr w:type="spellEnd"/>
      <w:r w:rsidR="005F6AD0" w:rsidRPr="004715BA">
        <w:rPr>
          <w:b/>
          <w:bCs/>
          <w:sz w:val="26"/>
          <w:szCs w:val="26"/>
        </w:rPr>
        <w:t xml:space="preserve"> </w:t>
      </w:r>
      <w:proofErr w:type="spellStart"/>
      <w:r w:rsidR="005F6AD0" w:rsidRPr="004715BA">
        <w:rPr>
          <w:b/>
          <w:bCs/>
          <w:sz w:val="26"/>
          <w:szCs w:val="26"/>
        </w:rPr>
        <w:t>dưỡng</w:t>
      </w:r>
      <w:proofErr w:type="spellEnd"/>
      <w:r w:rsidR="005F6AD0" w:rsidRPr="004715BA">
        <w:rPr>
          <w:b/>
          <w:bCs/>
          <w:sz w:val="26"/>
          <w:szCs w:val="26"/>
        </w:rPr>
        <w:t xml:space="preserve"> </w:t>
      </w:r>
      <w:proofErr w:type="spellStart"/>
      <w:r w:rsidR="005F6AD0" w:rsidRPr="004715BA">
        <w:rPr>
          <w:b/>
          <w:bCs/>
          <w:sz w:val="26"/>
          <w:szCs w:val="26"/>
        </w:rPr>
        <w:t>học</w:t>
      </w:r>
      <w:proofErr w:type="spellEnd"/>
      <w:r w:rsidR="005F6AD0" w:rsidRPr="004715BA">
        <w:rPr>
          <w:b/>
          <w:bCs/>
          <w:sz w:val="26"/>
          <w:szCs w:val="26"/>
        </w:rPr>
        <w:t xml:space="preserve"> </w:t>
      </w:r>
      <w:proofErr w:type="spellStart"/>
      <w:r w:rsidR="005F6AD0" w:rsidRPr="004715BA">
        <w:rPr>
          <w:b/>
          <w:bCs/>
          <w:sz w:val="26"/>
          <w:szCs w:val="26"/>
        </w:rPr>
        <w:t>sinh</w:t>
      </w:r>
      <w:proofErr w:type="spellEnd"/>
      <w:r w:rsidR="005F6AD0" w:rsidRPr="004715BA">
        <w:rPr>
          <w:b/>
          <w:bCs/>
          <w:sz w:val="26"/>
          <w:szCs w:val="26"/>
        </w:rPr>
        <w:t xml:space="preserve"> </w:t>
      </w:r>
      <w:proofErr w:type="spellStart"/>
      <w:r w:rsidR="005F6AD0" w:rsidRPr="004715BA">
        <w:rPr>
          <w:b/>
          <w:bCs/>
          <w:sz w:val="26"/>
          <w:szCs w:val="26"/>
        </w:rPr>
        <w:t>giỏi</w:t>
      </w:r>
      <w:proofErr w:type="spellEnd"/>
    </w:p>
    <w:p w:rsidR="005F6AD0" w:rsidRPr="004715BA" w:rsidRDefault="00BF7188" w:rsidP="004715BA">
      <w:pPr>
        <w:spacing w:before="0" w:after="0" w:line="288" w:lineRule="auto"/>
        <w:ind w:firstLine="720"/>
        <w:jc w:val="both"/>
        <w:rPr>
          <w:sz w:val="26"/>
          <w:szCs w:val="26"/>
        </w:rPr>
      </w:pPr>
      <w:r w:rsidRPr="004715BA">
        <w:rPr>
          <w:sz w:val="26"/>
          <w:szCs w:val="26"/>
        </w:rPr>
        <w:t xml:space="preserve">- </w:t>
      </w:r>
      <w:proofErr w:type="spellStart"/>
      <w:r w:rsidRPr="004715BA">
        <w:rPr>
          <w:sz w:val="26"/>
          <w:szCs w:val="26"/>
        </w:rPr>
        <w:t>Đ</w:t>
      </w:r>
      <w:r w:rsidR="005F6AD0" w:rsidRPr="004715BA">
        <w:rPr>
          <w:sz w:val="26"/>
          <w:szCs w:val="26"/>
        </w:rPr>
        <w:t>ội</w:t>
      </w:r>
      <w:proofErr w:type="spellEnd"/>
      <w:r w:rsidR="005F6AD0" w:rsidRPr="004715BA">
        <w:rPr>
          <w:sz w:val="26"/>
          <w:szCs w:val="26"/>
        </w:rPr>
        <w:t xml:space="preserve"> </w:t>
      </w:r>
      <w:proofErr w:type="spellStart"/>
      <w:r w:rsidR="005F6AD0" w:rsidRPr="004715BA">
        <w:rPr>
          <w:sz w:val="26"/>
          <w:szCs w:val="26"/>
        </w:rPr>
        <w:t>tuyển</w:t>
      </w:r>
      <w:proofErr w:type="spellEnd"/>
      <w:r w:rsidR="005F6AD0" w:rsidRPr="004715BA">
        <w:rPr>
          <w:sz w:val="26"/>
          <w:szCs w:val="26"/>
        </w:rPr>
        <w:t xml:space="preserve"> HS </w:t>
      </w:r>
      <w:proofErr w:type="spellStart"/>
      <w:r w:rsidR="005F6AD0" w:rsidRPr="004715BA">
        <w:rPr>
          <w:sz w:val="26"/>
          <w:szCs w:val="26"/>
        </w:rPr>
        <w:t>Olimpic</w:t>
      </w:r>
      <w:proofErr w:type="spellEnd"/>
      <w:r w:rsidR="005F6AD0" w:rsidRPr="004715BA">
        <w:rPr>
          <w:sz w:val="26"/>
          <w:szCs w:val="26"/>
        </w:rPr>
        <w:t xml:space="preserve"> </w:t>
      </w:r>
      <w:proofErr w:type="spellStart"/>
      <w:r w:rsidR="001F6C8B" w:rsidRPr="004715BA">
        <w:rPr>
          <w:sz w:val="26"/>
          <w:szCs w:val="26"/>
        </w:rPr>
        <w:t>khối</w:t>
      </w:r>
      <w:proofErr w:type="spellEnd"/>
      <w:r w:rsidR="001F6C8B" w:rsidRPr="004715BA">
        <w:rPr>
          <w:sz w:val="26"/>
          <w:szCs w:val="26"/>
        </w:rPr>
        <w:t xml:space="preserve"> 10, 11 </w:t>
      </w:r>
      <w:proofErr w:type="gramStart"/>
      <w:r w:rsidR="005F6AD0" w:rsidRPr="004715BA">
        <w:rPr>
          <w:sz w:val="26"/>
          <w:szCs w:val="26"/>
        </w:rPr>
        <w:t>( co</w:t>
      </w:r>
      <w:proofErr w:type="gramEnd"/>
      <w:r w:rsidR="005F6AD0" w:rsidRPr="004715BA">
        <w:rPr>
          <w:sz w:val="26"/>
          <w:szCs w:val="26"/>
        </w:rPr>
        <w:t xml:space="preserve">́ 3 </w:t>
      </w:r>
      <w:proofErr w:type="spellStart"/>
      <w:r w:rsidR="005F6AD0" w:rsidRPr="004715BA">
        <w:rPr>
          <w:sz w:val="26"/>
          <w:szCs w:val="26"/>
        </w:rPr>
        <w:t>học</w:t>
      </w:r>
      <w:proofErr w:type="spellEnd"/>
      <w:r w:rsidR="005F6AD0" w:rsidRPr="004715BA">
        <w:rPr>
          <w:sz w:val="26"/>
          <w:szCs w:val="26"/>
        </w:rPr>
        <w:t xml:space="preserve"> </w:t>
      </w:r>
      <w:proofErr w:type="spellStart"/>
      <w:r w:rsidR="005F6AD0" w:rsidRPr="004715BA">
        <w:rPr>
          <w:sz w:val="26"/>
          <w:szCs w:val="26"/>
        </w:rPr>
        <w:t>sinh</w:t>
      </w:r>
      <w:proofErr w:type="spellEnd"/>
      <w:r w:rsidR="005F6AD0" w:rsidRPr="004715BA">
        <w:rPr>
          <w:sz w:val="26"/>
          <w:szCs w:val="26"/>
        </w:rPr>
        <w:t xml:space="preserve"> </w:t>
      </w:r>
      <w:proofErr w:type="spellStart"/>
      <w:r w:rsidR="005F6AD0" w:rsidRPr="004715BA">
        <w:rPr>
          <w:sz w:val="26"/>
          <w:szCs w:val="26"/>
        </w:rPr>
        <w:t>lớp</w:t>
      </w:r>
      <w:proofErr w:type="spellEnd"/>
      <w:r w:rsidR="005F6AD0" w:rsidRPr="004715BA">
        <w:rPr>
          <w:sz w:val="26"/>
          <w:szCs w:val="26"/>
        </w:rPr>
        <w:t xml:space="preserve"> 11 </w:t>
      </w:r>
      <w:proofErr w:type="spellStart"/>
      <w:r w:rsidR="005F6AD0" w:rsidRPr="004715BA">
        <w:rPr>
          <w:sz w:val="26"/>
          <w:szCs w:val="26"/>
        </w:rPr>
        <w:t>va</w:t>
      </w:r>
      <w:proofErr w:type="spellEnd"/>
      <w:r w:rsidR="005F6AD0" w:rsidRPr="004715BA">
        <w:rPr>
          <w:sz w:val="26"/>
          <w:szCs w:val="26"/>
        </w:rPr>
        <w:t xml:space="preserve">̀ 3 </w:t>
      </w:r>
      <w:proofErr w:type="spellStart"/>
      <w:r w:rsidR="005F6AD0" w:rsidRPr="004715BA">
        <w:rPr>
          <w:sz w:val="26"/>
          <w:szCs w:val="26"/>
        </w:rPr>
        <w:t>học</w:t>
      </w:r>
      <w:proofErr w:type="spellEnd"/>
      <w:r w:rsidR="005F6AD0" w:rsidRPr="004715BA">
        <w:rPr>
          <w:sz w:val="26"/>
          <w:szCs w:val="26"/>
        </w:rPr>
        <w:t xml:space="preserve"> </w:t>
      </w:r>
      <w:proofErr w:type="spellStart"/>
      <w:r w:rsidR="005F6AD0" w:rsidRPr="004715BA">
        <w:rPr>
          <w:sz w:val="26"/>
          <w:szCs w:val="26"/>
        </w:rPr>
        <w:t>sinh</w:t>
      </w:r>
      <w:proofErr w:type="spellEnd"/>
      <w:r w:rsidR="005F6AD0" w:rsidRPr="004715BA">
        <w:rPr>
          <w:sz w:val="26"/>
          <w:szCs w:val="26"/>
        </w:rPr>
        <w:t xml:space="preserve"> </w:t>
      </w:r>
      <w:proofErr w:type="spellStart"/>
      <w:r w:rsidR="005F6AD0" w:rsidRPr="004715BA">
        <w:rPr>
          <w:sz w:val="26"/>
          <w:szCs w:val="26"/>
        </w:rPr>
        <w:t>lớp</w:t>
      </w:r>
      <w:proofErr w:type="spellEnd"/>
      <w:r w:rsidR="005F6AD0" w:rsidRPr="004715BA">
        <w:rPr>
          <w:sz w:val="26"/>
          <w:szCs w:val="26"/>
        </w:rPr>
        <w:t xml:space="preserve"> 10 )</w:t>
      </w:r>
    </w:p>
    <w:p w:rsidR="00BF7188" w:rsidRPr="004715BA" w:rsidRDefault="00BF7188" w:rsidP="004715BA">
      <w:pPr>
        <w:spacing w:before="0" w:after="0" w:line="288" w:lineRule="auto"/>
        <w:ind w:firstLine="720"/>
        <w:jc w:val="both"/>
        <w:rPr>
          <w:sz w:val="26"/>
          <w:szCs w:val="26"/>
        </w:rPr>
      </w:pPr>
      <w:r w:rsidRPr="004715BA">
        <w:rPr>
          <w:sz w:val="26"/>
          <w:szCs w:val="26"/>
        </w:rPr>
        <w:t xml:space="preserve">- </w:t>
      </w:r>
      <w:proofErr w:type="spellStart"/>
      <w:r w:rsidR="00772014" w:rsidRPr="004715BA">
        <w:rPr>
          <w:sz w:val="26"/>
          <w:szCs w:val="26"/>
        </w:rPr>
        <w:t>Khối</w:t>
      </w:r>
      <w:proofErr w:type="spellEnd"/>
      <w:r w:rsidR="00772014" w:rsidRPr="004715BA">
        <w:rPr>
          <w:sz w:val="26"/>
          <w:szCs w:val="26"/>
        </w:rPr>
        <w:t xml:space="preserve"> 12 </w:t>
      </w:r>
      <w:proofErr w:type="spellStart"/>
      <w:r w:rsidR="00772014" w:rsidRPr="004715BA">
        <w:rPr>
          <w:sz w:val="26"/>
          <w:szCs w:val="26"/>
        </w:rPr>
        <w:t>có</w:t>
      </w:r>
      <w:proofErr w:type="spellEnd"/>
      <w:r w:rsidR="00772014" w:rsidRPr="004715BA">
        <w:rPr>
          <w:sz w:val="26"/>
          <w:szCs w:val="26"/>
        </w:rPr>
        <w:t xml:space="preserve"> </w:t>
      </w:r>
      <w:r w:rsidRPr="004715BA">
        <w:rPr>
          <w:sz w:val="26"/>
          <w:szCs w:val="26"/>
        </w:rPr>
        <w:t xml:space="preserve">5HS </w:t>
      </w:r>
      <w:proofErr w:type="spellStart"/>
      <w:r w:rsidRPr="004715BA">
        <w:rPr>
          <w:sz w:val="26"/>
          <w:szCs w:val="26"/>
        </w:rPr>
        <w:t>ôn</w:t>
      </w:r>
      <w:proofErr w:type="spellEnd"/>
      <w:r w:rsidRPr="004715BA">
        <w:rPr>
          <w:sz w:val="26"/>
          <w:szCs w:val="26"/>
        </w:rPr>
        <w:t xml:space="preserve"> </w:t>
      </w:r>
      <w:proofErr w:type="spellStart"/>
      <w:r w:rsidRPr="004715BA">
        <w:rPr>
          <w:sz w:val="26"/>
          <w:szCs w:val="26"/>
        </w:rPr>
        <w:t>tập</w:t>
      </w:r>
      <w:proofErr w:type="spellEnd"/>
      <w:r w:rsidRPr="004715BA">
        <w:rPr>
          <w:sz w:val="26"/>
          <w:szCs w:val="26"/>
        </w:rPr>
        <w:t xml:space="preserve"> </w:t>
      </w:r>
      <w:proofErr w:type="spellStart"/>
      <w:r w:rsidRPr="004715BA">
        <w:rPr>
          <w:sz w:val="26"/>
          <w:szCs w:val="26"/>
        </w:rPr>
        <w:t>học</w:t>
      </w:r>
      <w:proofErr w:type="spellEnd"/>
      <w:r w:rsidRPr="004715BA">
        <w:rPr>
          <w:sz w:val="26"/>
          <w:szCs w:val="26"/>
        </w:rPr>
        <w:t xml:space="preserve"> </w:t>
      </w:r>
      <w:proofErr w:type="spellStart"/>
      <w:r w:rsidRPr="004715BA">
        <w:rPr>
          <w:sz w:val="26"/>
          <w:szCs w:val="26"/>
        </w:rPr>
        <w:t>sinh</w:t>
      </w:r>
      <w:proofErr w:type="spellEnd"/>
      <w:r w:rsidRPr="004715BA">
        <w:rPr>
          <w:sz w:val="26"/>
          <w:szCs w:val="26"/>
        </w:rPr>
        <w:t xml:space="preserve"> </w:t>
      </w:r>
      <w:proofErr w:type="spellStart"/>
      <w:r w:rsidRPr="004715BA">
        <w:rPr>
          <w:sz w:val="26"/>
          <w:szCs w:val="26"/>
        </w:rPr>
        <w:t>giỏi</w:t>
      </w:r>
      <w:proofErr w:type="spellEnd"/>
      <w:r w:rsidRPr="004715BA">
        <w:rPr>
          <w:sz w:val="26"/>
          <w:szCs w:val="26"/>
        </w:rPr>
        <w:t>.</w:t>
      </w:r>
    </w:p>
    <w:p w:rsidR="00BF7188" w:rsidRPr="004715BA" w:rsidRDefault="00BF7188" w:rsidP="004715BA">
      <w:pPr>
        <w:spacing w:before="0" w:after="0" w:line="288" w:lineRule="auto"/>
        <w:ind w:firstLine="720"/>
        <w:jc w:val="both"/>
        <w:rPr>
          <w:sz w:val="26"/>
          <w:szCs w:val="26"/>
        </w:rPr>
      </w:pPr>
      <w:r w:rsidRPr="004715BA">
        <w:rPr>
          <w:sz w:val="26"/>
          <w:szCs w:val="26"/>
        </w:rPr>
        <w:sym w:font="Wingdings" w:char="F0E0"/>
      </w:r>
      <w:r w:rsidRPr="004715BA">
        <w:rPr>
          <w:sz w:val="26"/>
          <w:szCs w:val="26"/>
        </w:rPr>
        <w:t xml:space="preserve"> </w:t>
      </w:r>
      <w:proofErr w:type="spellStart"/>
      <w:r w:rsidRPr="004715BA">
        <w:rPr>
          <w:sz w:val="26"/>
          <w:szCs w:val="26"/>
        </w:rPr>
        <w:t>Kết</w:t>
      </w:r>
      <w:proofErr w:type="spellEnd"/>
      <w:r w:rsidRPr="004715BA">
        <w:rPr>
          <w:sz w:val="26"/>
          <w:szCs w:val="26"/>
        </w:rPr>
        <w:t xml:space="preserve"> </w:t>
      </w:r>
      <w:proofErr w:type="spellStart"/>
      <w:r w:rsidRPr="004715BA">
        <w:rPr>
          <w:sz w:val="26"/>
          <w:szCs w:val="26"/>
        </w:rPr>
        <w:t>quả</w:t>
      </w:r>
      <w:proofErr w:type="spellEnd"/>
      <w:r w:rsidRPr="004715BA">
        <w:rPr>
          <w:sz w:val="26"/>
          <w:szCs w:val="26"/>
        </w:rPr>
        <w:t xml:space="preserve"> </w:t>
      </w:r>
      <w:proofErr w:type="spellStart"/>
      <w:r w:rsidRPr="004715BA">
        <w:rPr>
          <w:sz w:val="26"/>
          <w:szCs w:val="26"/>
        </w:rPr>
        <w:t>đạt</w:t>
      </w:r>
      <w:proofErr w:type="spellEnd"/>
      <w:r w:rsidRPr="004715BA">
        <w:rPr>
          <w:sz w:val="26"/>
          <w:szCs w:val="26"/>
        </w:rPr>
        <w:t xml:space="preserve">: + 1 </w:t>
      </w:r>
      <w:proofErr w:type="spellStart"/>
      <w:r w:rsidRPr="004715BA">
        <w:rPr>
          <w:sz w:val="26"/>
          <w:szCs w:val="26"/>
        </w:rPr>
        <w:t>giải</w:t>
      </w:r>
      <w:proofErr w:type="spellEnd"/>
      <w:r w:rsidRPr="004715BA">
        <w:rPr>
          <w:sz w:val="26"/>
          <w:szCs w:val="26"/>
        </w:rPr>
        <w:t xml:space="preserve"> </w:t>
      </w:r>
      <w:proofErr w:type="spellStart"/>
      <w:r w:rsidRPr="004715BA">
        <w:rPr>
          <w:sz w:val="26"/>
          <w:szCs w:val="26"/>
        </w:rPr>
        <w:t>ba</w:t>
      </w:r>
      <w:proofErr w:type="spellEnd"/>
      <w:r w:rsidRPr="004715BA">
        <w:rPr>
          <w:sz w:val="26"/>
          <w:szCs w:val="26"/>
        </w:rPr>
        <w:t xml:space="preserve"> Olympic </w:t>
      </w:r>
      <w:proofErr w:type="spellStart"/>
      <w:r w:rsidRPr="004715BA">
        <w:rPr>
          <w:sz w:val="26"/>
          <w:szCs w:val="26"/>
        </w:rPr>
        <w:t>Sinh</w:t>
      </w:r>
      <w:proofErr w:type="spellEnd"/>
      <w:r w:rsidRPr="004715BA">
        <w:rPr>
          <w:sz w:val="26"/>
          <w:szCs w:val="26"/>
        </w:rPr>
        <w:t xml:space="preserve"> 10.</w:t>
      </w:r>
    </w:p>
    <w:p w:rsidR="00BF7188" w:rsidRPr="004715BA" w:rsidRDefault="004F38D3" w:rsidP="004715BA">
      <w:pPr>
        <w:spacing w:before="0" w:after="0" w:line="288" w:lineRule="auto"/>
        <w:ind w:firstLine="720"/>
        <w:jc w:val="both"/>
        <w:rPr>
          <w:sz w:val="26"/>
          <w:szCs w:val="26"/>
        </w:rPr>
      </w:pPr>
      <w:r w:rsidRPr="004715BA">
        <w:rPr>
          <w:sz w:val="26"/>
          <w:szCs w:val="26"/>
        </w:rPr>
        <w:t xml:space="preserve">   </w:t>
      </w:r>
      <w:r w:rsidR="00BF7188" w:rsidRPr="004715BA">
        <w:rPr>
          <w:sz w:val="26"/>
          <w:szCs w:val="26"/>
        </w:rPr>
        <w:t xml:space="preserve">+ 1 </w:t>
      </w:r>
      <w:proofErr w:type="spellStart"/>
      <w:r w:rsidR="00BF7188" w:rsidRPr="004715BA">
        <w:rPr>
          <w:sz w:val="26"/>
          <w:szCs w:val="26"/>
        </w:rPr>
        <w:t>giả</w:t>
      </w:r>
      <w:r w:rsidRPr="004715BA">
        <w:rPr>
          <w:sz w:val="26"/>
          <w:szCs w:val="26"/>
        </w:rPr>
        <w:t>i</w:t>
      </w:r>
      <w:proofErr w:type="spellEnd"/>
      <w:r w:rsidRPr="004715BA">
        <w:rPr>
          <w:sz w:val="26"/>
          <w:szCs w:val="26"/>
        </w:rPr>
        <w:t xml:space="preserve"> 2 O</w:t>
      </w:r>
      <w:r w:rsidR="00BF7188" w:rsidRPr="004715BA">
        <w:rPr>
          <w:sz w:val="26"/>
          <w:szCs w:val="26"/>
        </w:rPr>
        <w:t xml:space="preserve">lympic </w:t>
      </w:r>
      <w:proofErr w:type="spellStart"/>
      <w:r w:rsidR="00BF7188" w:rsidRPr="004715BA">
        <w:rPr>
          <w:sz w:val="26"/>
          <w:szCs w:val="26"/>
        </w:rPr>
        <w:t>sinh</w:t>
      </w:r>
      <w:proofErr w:type="spellEnd"/>
      <w:r w:rsidR="00BF7188" w:rsidRPr="004715BA">
        <w:rPr>
          <w:sz w:val="26"/>
          <w:szCs w:val="26"/>
        </w:rPr>
        <w:t xml:space="preserve"> 11</w:t>
      </w:r>
    </w:p>
    <w:p w:rsidR="00BF7188" w:rsidRPr="004715BA" w:rsidRDefault="004F38D3" w:rsidP="004715BA">
      <w:pPr>
        <w:spacing w:before="0" w:after="0" w:line="288" w:lineRule="auto"/>
        <w:ind w:firstLine="720"/>
        <w:jc w:val="both"/>
        <w:rPr>
          <w:sz w:val="26"/>
          <w:szCs w:val="26"/>
        </w:rPr>
      </w:pPr>
      <w:r w:rsidRPr="004715BA">
        <w:rPr>
          <w:sz w:val="26"/>
          <w:szCs w:val="26"/>
        </w:rPr>
        <w:t xml:space="preserve">   </w:t>
      </w:r>
      <w:r w:rsidR="00BF7188" w:rsidRPr="004715BA">
        <w:rPr>
          <w:sz w:val="26"/>
          <w:szCs w:val="26"/>
        </w:rPr>
        <w:t xml:space="preserve">+ 2 </w:t>
      </w:r>
      <w:proofErr w:type="spellStart"/>
      <w:r w:rsidR="00BF7188" w:rsidRPr="004715BA">
        <w:rPr>
          <w:sz w:val="26"/>
          <w:szCs w:val="26"/>
        </w:rPr>
        <w:t>giải</w:t>
      </w:r>
      <w:proofErr w:type="spellEnd"/>
      <w:r w:rsidR="00BF7188" w:rsidRPr="004715BA">
        <w:rPr>
          <w:sz w:val="26"/>
          <w:szCs w:val="26"/>
        </w:rPr>
        <w:t xml:space="preserve"> 2 HSG 12</w:t>
      </w:r>
    </w:p>
    <w:p w:rsidR="00BF7188" w:rsidRPr="004715BA" w:rsidRDefault="004F38D3" w:rsidP="004715BA">
      <w:pPr>
        <w:spacing w:before="0" w:after="0" w:line="288" w:lineRule="auto"/>
        <w:ind w:firstLine="720"/>
        <w:jc w:val="both"/>
        <w:rPr>
          <w:sz w:val="26"/>
          <w:szCs w:val="26"/>
        </w:rPr>
      </w:pPr>
      <w:r w:rsidRPr="004715BA">
        <w:rPr>
          <w:sz w:val="26"/>
          <w:szCs w:val="26"/>
        </w:rPr>
        <w:lastRenderedPageBreak/>
        <w:t xml:space="preserve">   </w:t>
      </w:r>
      <w:r w:rsidR="00BF7188" w:rsidRPr="004715BA">
        <w:rPr>
          <w:sz w:val="26"/>
          <w:szCs w:val="26"/>
        </w:rPr>
        <w:t xml:space="preserve">+ 1 </w:t>
      </w:r>
      <w:proofErr w:type="spellStart"/>
      <w:r w:rsidR="00BF7188" w:rsidRPr="004715BA">
        <w:rPr>
          <w:sz w:val="26"/>
          <w:szCs w:val="26"/>
        </w:rPr>
        <w:t>giải</w:t>
      </w:r>
      <w:proofErr w:type="spellEnd"/>
      <w:r w:rsidR="00BF7188" w:rsidRPr="004715BA">
        <w:rPr>
          <w:sz w:val="26"/>
          <w:szCs w:val="26"/>
        </w:rPr>
        <w:t xml:space="preserve"> 3 HSG 12</w:t>
      </w:r>
    </w:p>
    <w:p w:rsidR="00C3079D" w:rsidRPr="004715BA" w:rsidRDefault="00BF7188" w:rsidP="004715BA">
      <w:pPr>
        <w:spacing w:before="0" w:after="0" w:line="288" w:lineRule="auto"/>
        <w:ind w:firstLine="720"/>
        <w:jc w:val="both"/>
        <w:rPr>
          <w:b/>
          <w:bCs/>
          <w:sz w:val="26"/>
          <w:szCs w:val="26"/>
        </w:rPr>
      </w:pPr>
      <w:r w:rsidRPr="004715BA">
        <w:rPr>
          <w:b/>
          <w:sz w:val="26"/>
          <w:szCs w:val="26"/>
        </w:rPr>
        <w:t>2.3</w:t>
      </w:r>
      <w:r w:rsidR="00C3079D" w:rsidRPr="004715BA">
        <w:rPr>
          <w:b/>
          <w:sz w:val="26"/>
          <w:szCs w:val="26"/>
        </w:rPr>
        <w:t xml:space="preserve">. </w:t>
      </w:r>
      <w:proofErr w:type="spellStart"/>
      <w:r w:rsidR="00C3079D" w:rsidRPr="004715BA">
        <w:rPr>
          <w:b/>
          <w:bCs/>
          <w:sz w:val="26"/>
          <w:szCs w:val="26"/>
        </w:rPr>
        <w:t>Những</w:t>
      </w:r>
      <w:proofErr w:type="spellEnd"/>
      <w:r w:rsidR="00C3079D" w:rsidRPr="004715BA">
        <w:rPr>
          <w:b/>
          <w:bCs/>
          <w:sz w:val="26"/>
          <w:szCs w:val="26"/>
        </w:rPr>
        <w:t xml:space="preserve"> </w:t>
      </w:r>
      <w:proofErr w:type="spellStart"/>
      <w:r w:rsidR="00C3079D" w:rsidRPr="004715BA">
        <w:rPr>
          <w:b/>
          <w:bCs/>
          <w:sz w:val="26"/>
          <w:szCs w:val="26"/>
        </w:rPr>
        <w:t>thành</w:t>
      </w:r>
      <w:proofErr w:type="spellEnd"/>
      <w:r w:rsidR="00C3079D" w:rsidRPr="004715BA">
        <w:rPr>
          <w:b/>
          <w:bCs/>
          <w:sz w:val="26"/>
          <w:szCs w:val="26"/>
        </w:rPr>
        <w:t xml:space="preserve"> </w:t>
      </w:r>
      <w:proofErr w:type="spellStart"/>
      <w:r w:rsidR="00C3079D" w:rsidRPr="004715BA">
        <w:rPr>
          <w:b/>
          <w:bCs/>
          <w:sz w:val="26"/>
          <w:szCs w:val="26"/>
        </w:rPr>
        <w:t>tích</w:t>
      </w:r>
      <w:proofErr w:type="spellEnd"/>
      <w:r w:rsidR="00C3079D" w:rsidRPr="004715BA">
        <w:rPr>
          <w:b/>
          <w:bCs/>
          <w:sz w:val="26"/>
          <w:szCs w:val="26"/>
        </w:rPr>
        <w:t xml:space="preserve"> </w:t>
      </w:r>
      <w:proofErr w:type="spellStart"/>
      <w:r w:rsidR="00C3079D" w:rsidRPr="004715BA">
        <w:rPr>
          <w:b/>
          <w:bCs/>
          <w:sz w:val="26"/>
          <w:szCs w:val="26"/>
        </w:rPr>
        <w:t>của</w:t>
      </w:r>
      <w:proofErr w:type="spellEnd"/>
      <w:r w:rsidR="00C3079D" w:rsidRPr="004715BA">
        <w:rPr>
          <w:b/>
          <w:bCs/>
          <w:sz w:val="26"/>
          <w:szCs w:val="26"/>
        </w:rPr>
        <w:t xml:space="preserve"> </w:t>
      </w:r>
      <w:proofErr w:type="spellStart"/>
      <w:r w:rsidR="00C3079D" w:rsidRPr="004715BA">
        <w:rPr>
          <w:b/>
          <w:bCs/>
          <w:sz w:val="26"/>
          <w:szCs w:val="26"/>
        </w:rPr>
        <w:t>tổ</w:t>
      </w:r>
      <w:proofErr w:type="spellEnd"/>
      <w:r w:rsidR="00C3079D" w:rsidRPr="004715BA">
        <w:rPr>
          <w:b/>
          <w:bCs/>
          <w:sz w:val="26"/>
          <w:szCs w:val="26"/>
        </w:rPr>
        <w:t xml:space="preserve">, </w:t>
      </w:r>
      <w:proofErr w:type="spellStart"/>
      <w:r w:rsidR="00C3079D" w:rsidRPr="004715BA">
        <w:rPr>
          <w:b/>
          <w:bCs/>
          <w:sz w:val="26"/>
          <w:szCs w:val="26"/>
        </w:rPr>
        <w:t>nhóm</w:t>
      </w:r>
      <w:proofErr w:type="spellEnd"/>
      <w:r w:rsidR="00C3079D" w:rsidRPr="004715BA">
        <w:rPr>
          <w:b/>
          <w:bCs/>
          <w:sz w:val="26"/>
          <w:szCs w:val="26"/>
        </w:rPr>
        <w:t xml:space="preserve"> </w:t>
      </w:r>
      <w:proofErr w:type="spellStart"/>
      <w:r w:rsidR="00C3079D" w:rsidRPr="004715BA">
        <w:rPr>
          <w:b/>
          <w:bCs/>
          <w:sz w:val="26"/>
          <w:szCs w:val="26"/>
        </w:rPr>
        <w:t>chuyên</w:t>
      </w:r>
      <w:proofErr w:type="spellEnd"/>
      <w:r w:rsidR="00C3079D" w:rsidRPr="004715BA">
        <w:rPr>
          <w:b/>
          <w:bCs/>
          <w:sz w:val="26"/>
          <w:szCs w:val="26"/>
        </w:rPr>
        <w:t xml:space="preserve"> </w:t>
      </w:r>
      <w:proofErr w:type="spellStart"/>
      <w:r w:rsidR="00C3079D" w:rsidRPr="004715BA">
        <w:rPr>
          <w:b/>
          <w:bCs/>
          <w:sz w:val="26"/>
          <w:szCs w:val="26"/>
        </w:rPr>
        <w:t>môn</w:t>
      </w:r>
      <w:proofErr w:type="spellEnd"/>
    </w:p>
    <w:p w:rsidR="00BF7188" w:rsidRPr="004715BA" w:rsidRDefault="00BF7188" w:rsidP="004715BA">
      <w:pPr>
        <w:pStyle w:val="ListParagraph"/>
        <w:spacing w:before="0" w:after="0" w:line="288" w:lineRule="auto"/>
        <w:ind w:left="0" w:firstLine="720"/>
        <w:jc w:val="both"/>
        <w:rPr>
          <w:sz w:val="26"/>
          <w:szCs w:val="26"/>
        </w:rPr>
      </w:pPr>
      <w:r w:rsidRPr="004715BA">
        <w:rPr>
          <w:sz w:val="26"/>
          <w:szCs w:val="26"/>
        </w:rPr>
        <w:t xml:space="preserve">- </w:t>
      </w:r>
      <w:proofErr w:type="spellStart"/>
      <w:r w:rsidRPr="004715BA">
        <w:rPr>
          <w:sz w:val="26"/>
          <w:szCs w:val="26"/>
        </w:rPr>
        <w:t>Chất</w:t>
      </w:r>
      <w:proofErr w:type="spellEnd"/>
      <w:r w:rsidRPr="004715BA">
        <w:rPr>
          <w:sz w:val="26"/>
          <w:szCs w:val="26"/>
        </w:rPr>
        <w:t xml:space="preserve"> </w:t>
      </w:r>
      <w:proofErr w:type="spellStart"/>
      <w:r w:rsidRPr="004715BA">
        <w:rPr>
          <w:sz w:val="26"/>
          <w:szCs w:val="26"/>
        </w:rPr>
        <w:t>lượng</w:t>
      </w:r>
      <w:proofErr w:type="spellEnd"/>
      <w:r w:rsidRPr="004715BA">
        <w:rPr>
          <w:sz w:val="26"/>
          <w:szCs w:val="26"/>
        </w:rPr>
        <w:t xml:space="preserve"> </w:t>
      </w:r>
      <w:proofErr w:type="spellStart"/>
      <w:r w:rsidRPr="004715BA">
        <w:rPr>
          <w:sz w:val="26"/>
          <w:szCs w:val="26"/>
        </w:rPr>
        <w:t>bộ</w:t>
      </w:r>
      <w:proofErr w:type="spellEnd"/>
      <w:r w:rsidRPr="004715BA">
        <w:rPr>
          <w:sz w:val="26"/>
          <w:szCs w:val="26"/>
        </w:rPr>
        <w:t xml:space="preserve"> </w:t>
      </w:r>
      <w:proofErr w:type="spellStart"/>
      <w:r w:rsidRPr="004715BA">
        <w:rPr>
          <w:sz w:val="26"/>
          <w:szCs w:val="26"/>
        </w:rPr>
        <w:t>môn</w:t>
      </w:r>
      <w:proofErr w:type="spellEnd"/>
      <w:r w:rsidRPr="004715BA">
        <w:rPr>
          <w:sz w:val="26"/>
          <w:szCs w:val="26"/>
        </w:rPr>
        <w:t xml:space="preserve"> </w:t>
      </w:r>
      <w:proofErr w:type="spellStart"/>
      <w:r w:rsidRPr="004715BA">
        <w:rPr>
          <w:sz w:val="26"/>
          <w:szCs w:val="26"/>
        </w:rPr>
        <w:t>đạt</w:t>
      </w:r>
      <w:proofErr w:type="spellEnd"/>
      <w:r w:rsidRPr="004715BA">
        <w:rPr>
          <w:sz w:val="26"/>
          <w:szCs w:val="26"/>
        </w:rPr>
        <w:t xml:space="preserve"> </w:t>
      </w:r>
      <w:proofErr w:type="spellStart"/>
      <w:r w:rsidRPr="004715BA">
        <w:rPr>
          <w:sz w:val="26"/>
          <w:szCs w:val="26"/>
        </w:rPr>
        <w:t>được</w:t>
      </w:r>
      <w:proofErr w:type="spellEnd"/>
      <w:r w:rsidRPr="004715BA">
        <w:rPr>
          <w:sz w:val="26"/>
          <w:szCs w:val="26"/>
        </w:rPr>
        <w:t xml:space="preserve"> 93,</w:t>
      </w:r>
      <w:r w:rsidR="004F38D3" w:rsidRPr="004715BA">
        <w:rPr>
          <w:sz w:val="26"/>
          <w:szCs w:val="26"/>
        </w:rPr>
        <w:t xml:space="preserve"> </w:t>
      </w:r>
      <w:r w:rsidRPr="004715BA">
        <w:rPr>
          <w:sz w:val="26"/>
          <w:szCs w:val="26"/>
        </w:rPr>
        <w:t xml:space="preserve">73% so </w:t>
      </w:r>
      <w:proofErr w:type="spellStart"/>
      <w:r w:rsidRPr="004715BA">
        <w:rPr>
          <w:sz w:val="26"/>
          <w:szCs w:val="26"/>
        </w:rPr>
        <w:t>với</w:t>
      </w:r>
      <w:proofErr w:type="spellEnd"/>
      <w:r w:rsidRPr="004715BA">
        <w:rPr>
          <w:sz w:val="26"/>
          <w:szCs w:val="26"/>
        </w:rPr>
        <w:t xml:space="preserve"> </w:t>
      </w:r>
      <w:proofErr w:type="spellStart"/>
      <w:r w:rsidRPr="004715BA">
        <w:rPr>
          <w:sz w:val="26"/>
          <w:szCs w:val="26"/>
        </w:rPr>
        <w:t>chỉ</w:t>
      </w:r>
      <w:proofErr w:type="spellEnd"/>
      <w:r w:rsidRPr="004715BA">
        <w:rPr>
          <w:sz w:val="26"/>
          <w:szCs w:val="26"/>
        </w:rPr>
        <w:t xml:space="preserve"> </w:t>
      </w:r>
      <w:proofErr w:type="spellStart"/>
      <w:r w:rsidRPr="004715BA">
        <w:rPr>
          <w:sz w:val="26"/>
          <w:szCs w:val="26"/>
        </w:rPr>
        <w:t>tiêu</w:t>
      </w:r>
      <w:proofErr w:type="spellEnd"/>
      <w:r w:rsidRPr="004715BA">
        <w:rPr>
          <w:sz w:val="26"/>
          <w:szCs w:val="26"/>
        </w:rPr>
        <w:t xml:space="preserve"> </w:t>
      </w:r>
      <w:proofErr w:type="spellStart"/>
      <w:r w:rsidRPr="004715BA">
        <w:rPr>
          <w:sz w:val="26"/>
          <w:szCs w:val="26"/>
        </w:rPr>
        <w:t>được</w:t>
      </w:r>
      <w:proofErr w:type="spellEnd"/>
      <w:r w:rsidRPr="004715BA">
        <w:rPr>
          <w:sz w:val="26"/>
          <w:szCs w:val="26"/>
        </w:rPr>
        <w:t xml:space="preserve"> </w:t>
      </w:r>
      <w:proofErr w:type="spellStart"/>
      <w:r w:rsidRPr="004715BA">
        <w:rPr>
          <w:sz w:val="26"/>
          <w:szCs w:val="26"/>
        </w:rPr>
        <w:t>giao</w:t>
      </w:r>
      <w:proofErr w:type="spellEnd"/>
      <w:r w:rsidRPr="004715BA">
        <w:rPr>
          <w:sz w:val="26"/>
          <w:szCs w:val="26"/>
        </w:rPr>
        <w:t xml:space="preserve"> 86%</w:t>
      </w:r>
    </w:p>
    <w:p w:rsidR="00BF7188" w:rsidRPr="004715BA" w:rsidRDefault="00BF7188" w:rsidP="004715BA">
      <w:pPr>
        <w:pStyle w:val="ListParagraph"/>
        <w:shd w:val="clear" w:color="auto" w:fill="FFFFFF"/>
        <w:spacing w:before="0" w:after="0" w:line="288" w:lineRule="auto"/>
        <w:ind w:left="0" w:firstLine="720"/>
        <w:jc w:val="both"/>
        <w:textAlignment w:val="center"/>
        <w:rPr>
          <w:rFonts w:eastAsia="Times New Roman"/>
          <w:bCs/>
          <w:sz w:val="26"/>
          <w:szCs w:val="26"/>
        </w:rPr>
      </w:pPr>
      <w:r w:rsidRPr="004715BA">
        <w:rPr>
          <w:rFonts w:eastAsia="Times New Roman"/>
          <w:bCs/>
          <w:sz w:val="26"/>
          <w:szCs w:val="26"/>
        </w:rPr>
        <w:t xml:space="preserve">- </w:t>
      </w:r>
      <w:proofErr w:type="spellStart"/>
      <w:r w:rsidRPr="004715BA">
        <w:rPr>
          <w:rFonts w:eastAsia="Times New Roman"/>
          <w:bCs/>
          <w:sz w:val="26"/>
          <w:szCs w:val="26"/>
        </w:rPr>
        <w:t>Thực</w:t>
      </w:r>
      <w:proofErr w:type="spellEnd"/>
      <w:r w:rsidRPr="004715BA">
        <w:rPr>
          <w:rFonts w:eastAsia="Times New Roman"/>
          <w:bCs/>
          <w:sz w:val="26"/>
          <w:szCs w:val="26"/>
        </w:rPr>
        <w:t xml:space="preserve"> </w:t>
      </w:r>
      <w:proofErr w:type="spellStart"/>
      <w:r w:rsidRPr="004715BA">
        <w:rPr>
          <w:rFonts w:eastAsia="Times New Roman"/>
          <w:bCs/>
          <w:sz w:val="26"/>
          <w:szCs w:val="26"/>
        </w:rPr>
        <w:t>hiện</w:t>
      </w:r>
      <w:proofErr w:type="spellEnd"/>
      <w:r w:rsidRPr="004715BA">
        <w:rPr>
          <w:rFonts w:eastAsia="Times New Roman"/>
          <w:bCs/>
          <w:sz w:val="26"/>
          <w:szCs w:val="26"/>
        </w:rPr>
        <w:t xml:space="preserve"> </w:t>
      </w:r>
      <w:proofErr w:type="spellStart"/>
      <w:r w:rsidRPr="004715BA">
        <w:rPr>
          <w:rFonts w:eastAsia="Times New Roman"/>
          <w:bCs/>
          <w:sz w:val="26"/>
          <w:szCs w:val="26"/>
        </w:rPr>
        <w:t>tốt</w:t>
      </w:r>
      <w:proofErr w:type="spellEnd"/>
      <w:r w:rsidRPr="004715BA">
        <w:rPr>
          <w:sz w:val="26"/>
          <w:szCs w:val="26"/>
        </w:rPr>
        <w:t xml:space="preserve"> </w:t>
      </w:r>
      <w:proofErr w:type="spellStart"/>
      <w:r w:rsidRPr="004715BA">
        <w:rPr>
          <w:sz w:val="26"/>
          <w:szCs w:val="26"/>
        </w:rPr>
        <w:t>công</w:t>
      </w:r>
      <w:proofErr w:type="spellEnd"/>
      <w:r w:rsidRPr="004715BA">
        <w:rPr>
          <w:sz w:val="26"/>
          <w:szCs w:val="26"/>
        </w:rPr>
        <w:t xml:space="preserve"> </w:t>
      </w:r>
      <w:proofErr w:type="spellStart"/>
      <w:r w:rsidRPr="004715BA">
        <w:rPr>
          <w:sz w:val="26"/>
          <w:szCs w:val="26"/>
        </w:rPr>
        <w:t>tác</w:t>
      </w:r>
      <w:proofErr w:type="spellEnd"/>
      <w:r w:rsidRPr="004715BA">
        <w:rPr>
          <w:rFonts w:eastAsia="Times New Roman"/>
          <w:bCs/>
          <w:sz w:val="26"/>
          <w:szCs w:val="26"/>
        </w:rPr>
        <w:t xml:space="preserve"> </w:t>
      </w:r>
      <w:proofErr w:type="spellStart"/>
      <w:r w:rsidRPr="004715BA">
        <w:rPr>
          <w:rFonts w:eastAsia="Times New Roman"/>
          <w:bCs/>
          <w:sz w:val="26"/>
          <w:szCs w:val="26"/>
        </w:rPr>
        <w:t>duy</w:t>
      </w:r>
      <w:proofErr w:type="spellEnd"/>
      <w:r w:rsidRPr="004715BA">
        <w:rPr>
          <w:rFonts w:eastAsia="Times New Roman"/>
          <w:bCs/>
          <w:sz w:val="26"/>
          <w:szCs w:val="26"/>
        </w:rPr>
        <w:t xml:space="preserve"> </w:t>
      </w:r>
      <w:proofErr w:type="spellStart"/>
      <w:r w:rsidRPr="004715BA">
        <w:rPr>
          <w:rFonts w:eastAsia="Times New Roman"/>
          <w:bCs/>
          <w:sz w:val="26"/>
          <w:szCs w:val="26"/>
        </w:rPr>
        <w:t>trì</w:t>
      </w:r>
      <w:proofErr w:type="spellEnd"/>
      <w:r w:rsidRPr="004715BA">
        <w:rPr>
          <w:rFonts w:eastAsia="Times New Roman"/>
          <w:bCs/>
          <w:sz w:val="26"/>
          <w:szCs w:val="26"/>
        </w:rPr>
        <w:t xml:space="preserve"> </w:t>
      </w:r>
      <w:proofErr w:type="spellStart"/>
      <w:r w:rsidRPr="004715BA">
        <w:rPr>
          <w:rFonts w:eastAsia="Times New Roman"/>
          <w:bCs/>
          <w:sz w:val="26"/>
          <w:szCs w:val="26"/>
        </w:rPr>
        <w:t>sĩ</w:t>
      </w:r>
      <w:proofErr w:type="spellEnd"/>
      <w:r w:rsidRPr="004715BA">
        <w:rPr>
          <w:rFonts w:eastAsia="Times New Roman"/>
          <w:bCs/>
          <w:sz w:val="26"/>
          <w:szCs w:val="26"/>
        </w:rPr>
        <w:t xml:space="preserve"> </w:t>
      </w:r>
      <w:proofErr w:type="spellStart"/>
      <w:r w:rsidRPr="004715BA">
        <w:rPr>
          <w:rFonts w:eastAsia="Times New Roman"/>
          <w:bCs/>
          <w:sz w:val="26"/>
          <w:szCs w:val="26"/>
        </w:rPr>
        <w:t>số</w:t>
      </w:r>
      <w:proofErr w:type="spellEnd"/>
      <w:r w:rsidRPr="004715BA">
        <w:rPr>
          <w:rFonts w:eastAsia="Times New Roman"/>
          <w:bCs/>
          <w:sz w:val="26"/>
          <w:szCs w:val="26"/>
        </w:rPr>
        <w:t xml:space="preserve"> </w:t>
      </w:r>
      <w:proofErr w:type="spellStart"/>
      <w:r w:rsidRPr="004715BA">
        <w:rPr>
          <w:rFonts w:eastAsia="Times New Roman"/>
          <w:bCs/>
          <w:sz w:val="26"/>
          <w:szCs w:val="26"/>
        </w:rPr>
        <w:t>đạt</w:t>
      </w:r>
      <w:proofErr w:type="spellEnd"/>
      <w:r w:rsidRPr="004715BA">
        <w:rPr>
          <w:rFonts w:eastAsia="Times New Roman"/>
          <w:bCs/>
          <w:sz w:val="26"/>
          <w:szCs w:val="26"/>
        </w:rPr>
        <w:t xml:space="preserve"> 100%.</w:t>
      </w:r>
    </w:p>
    <w:p w:rsidR="00BF7188" w:rsidRPr="004715BA" w:rsidRDefault="00BF7188" w:rsidP="004715BA">
      <w:pPr>
        <w:pStyle w:val="ListParagraph"/>
        <w:spacing w:before="0" w:after="0" w:line="288" w:lineRule="auto"/>
        <w:ind w:left="0" w:firstLine="720"/>
        <w:jc w:val="both"/>
        <w:rPr>
          <w:sz w:val="26"/>
          <w:szCs w:val="26"/>
        </w:rPr>
      </w:pPr>
      <w:r w:rsidRPr="004715BA">
        <w:rPr>
          <w:sz w:val="26"/>
          <w:szCs w:val="26"/>
        </w:rPr>
        <w:t xml:space="preserve">- </w:t>
      </w:r>
      <w:proofErr w:type="spellStart"/>
      <w:r w:rsidRPr="004715BA">
        <w:rPr>
          <w:sz w:val="26"/>
          <w:szCs w:val="26"/>
        </w:rPr>
        <w:t>Có</w:t>
      </w:r>
      <w:proofErr w:type="spellEnd"/>
      <w:r w:rsidRPr="004715BA">
        <w:rPr>
          <w:sz w:val="26"/>
          <w:szCs w:val="26"/>
        </w:rPr>
        <w:t xml:space="preserve"> 5 HS </w:t>
      </w:r>
      <w:proofErr w:type="spellStart"/>
      <w:r w:rsidRPr="004715BA">
        <w:rPr>
          <w:sz w:val="26"/>
          <w:szCs w:val="26"/>
        </w:rPr>
        <w:t>đạt</w:t>
      </w:r>
      <w:proofErr w:type="spellEnd"/>
      <w:r w:rsidRPr="004715BA">
        <w:rPr>
          <w:sz w:val="26"/>
          <w:szCs w:val="26"/>
        </w:rPr>
        <w:t xml:space="preserve"> </w:t>
      </w:r>
      <w:proofErr w:type="spellStart"/>
      <w:r w:rsidRPr="004715BA">
        <w:rPr>
          <w:sz w:val="26"/>
          <w:szCs w:val="26"/>
        </w:rPr>
        <w:t>giải</w:t>
      </w:r>
      <w:proofErr w:type="spellEnd"/>
      <w:r w:rsidRPr="004715BA">
        <w:rPr>
          <w:sz w:val="26"/>
          <w:szCs w:val="26"/>
        </w:rPr>
        <w:t xml:space="preserve"> Olympic, HSG </w:t>
      </w:r>
      <w:proofErr w:type="spellStart"/>
      <w:r w:rsidRPr="004715BA">
        <w:rPr>
          <w:sz w:val="26"/>
          <w:szCs w:val="26"/>
        </w:rPr>
        <w:t>môn</w:t>
      </w:r>
      <w:proofErr w:type="spellEnd"/>
      <w:r w:rsidRPr="004715BA">
        <w:rPr>
          <w:sz w:val="26"/>
          <w:szCs w:val="26"/>
        </w:rPr>
        <w:t xml:space="preserve"> </w:t>
      </w:r>
      <w:proofErr w:type="spellStart"/>
      <w:r w:rsidRPr="004715BA">
        <w:rPr>
          <w:sz w:val="26"/>
          <w:szCs w:val="26"/>
        </w:rPr>
        <w:t>Sinh</w:t>
      </w:r>
      <w:proofErr w:type="spellEnd"/>
      <w:r w:rsidRPr="004715BA">
        <w:rPr>
          <w:sz w:val="26"/>
          <w:szCs w:val="26"/>
        </w:rPr>
        <w:t xml:space="preserve"> </w:t>
      </w:r>
      <w:proofErr w:type="spellStart"/>
      <w:r w:rsidRPr="004715BA">
        <w:rPr>
          <w:sz w:val="26"/>
          <w:szCs w:val="26"/>
        </w:rPr>
        <w:t>học</w:t>
      </w:r>
      <w:proofErr w:type="spellEnd"/>
      <w:r w:rsidRPr="004715BA">
        <w:rPr>
          <w:sz w:val="26"/>
          <w:szCs w:val="26"/>
        </w:rPr>
        <w:t xml:space="preserve"> </w:t>
      </w:r>
      <w:proofErr w:type="spellStart"/>
      <w:r w:rsidRPr="004715BA">
        <w:rPr>
          <w:sz w:val="26"/>
          <w:szCs w:val="26"/>
        </w:rPr>
        <w:t>cấp</w:t>
      </w:r>
      <w:proofErr w:type="spellEnd"/>
      <w:r w:rsidRPr="004715BA">
        <w:rPr>
          <w:sz w:val="26"/>
          <w:szCs w:val="26"/>
        </w:rPr>
        <w:t xml:space="preserve"> </w:t>
      </w:r>
      <w:proofErr w:type="spellStart"/>
      <w:r w:rsidRPr="004715BA">
        <w:rPr>
          <w:sz w:val="26"/>
          <w:szCs w:val="26"/>
        </w:rPr>
        <w:t>thành</w:t>
      </w:r>
      <w:proofErr w:type="spellEnd"/>
      <w:r w:rsidRPr="004715BA">
        <w:rPr>
          <w:sz w:val="26"/>
          <w:szCs w:val="26"/>
        </w:rPr>
        <w:t xml:space="preserve"> </w:t>
      </w:r>
      <w:proofErr w:type="spellStart"/>
      <w:r w:rsidRPr="004715BA">
        <w:rPr>
          <w:sz w:val="26"/>
          <w:szCs w:val="26"/>
        </w:rPr>
        <w:t>phố</w:t>
      </w:r>
      <w:proofErr w:type="spellEnd"/>
      <w:r w:rsidRPr="004715BA">
        <w:rPr>
          <w:sz w:val="26"/>
          <w:szCs w:val="26"/>
        </w:rPr>
        <w:t>.</w:t>
      </w:r>
    </w:p>
    <w:p w:rsidR="005F6AD0" w:rsidRPr="004715BA" w:rsidRDefault="00311549" w:rsidP="004715BA">
      <w:pPr>
        <w:pStyle w:val="ListParagraph"/>
        <w:numPr>
          <w:ilvl w:val="0"/>
          <w:numId w:val="1"/>
        </w:numPr>
        <w:spacing w:before="0" w:after="0" w:line="288" w:lineRule="auto"/>
        <w:ind w:left="0" w:firstLine="720"/>
        <w:jc w:val="both"/>
        <w:rPr>
          <w:b/>
          <w:sz w:val="26"/>
          <w:szCs w:val="26"/>
        </w:rPr>
      </w:pPr>
      <w:r w:rsidRPr="004715BA">
        <w:rPr>
          <w:b/>
          <w:sz w:val="26"/>
          <w:szCs w:val="26"/>
        </w:rPr>
        <w:t xml:space="preserve"> </w:t>
      </w:r>
      <w:proofErr w:type="spellStart"/>
      <w:r w:rsidR="00935835" w:rsidRPr="004715BA">
        <w:rPr>
          <w:b/>
          <w:sz w:val="26"/>
          <w:szCs w:val="26"/>
        </w:rPr>
        <w:t>Nội</w:t>
      </w:r>
      <w:proofErr w:type="spellEnd"/>
      <w:r w:rsidR="00935835" w:rsidRPr="004715BA">
        <w:rPr>
          <w:b/>
          <w:sz w:val="26"/>
          <w:szCs w:val="26"/>
        </w:rPr>
        <w:t xml:space="preserve"> dung </w:t>
      </w:r>
      <w:proofErr w:type="spellStart"/>
      <w:r w:rsidR="00935835" w:rsidRPr="004715BA">
        <w:rPr>
          <w:b/>
          <w:sz w:val="26"/>
          <w:szCs w:val="26"/>
        </w:rPr>
        <w:t>giảng</w:t>
      </w:r>
      <w:proofErr w:type="spellEnd"/>
      <w:r w:rsidR="00935835" w:rsidRPr="004715BA">
        <w:rPr>
          <w:b/>
          <w:sz w:val="26"/>
          <w:szCs w:val="26"/>
        </w:rPr>
        <w:t xml:space="preserve"> </w:t>
      </w:r>
      <w:proofErr w:type="spellStart"/>
      <w:r w:rsidR="00935835" w:rsidRPr="004715BA">
        <w:rPr>
          <w:b/>
          <w:sz w:val="26"/>
          <w:szCs w:val="26"/>
        </w:rPr>
        <w:t>dạy</w:t>
      </w:r>
      <w:proofErr w:type="spellEnd"/>
      <w:r w:rsidR="00935835" w:rsidRPr="004715BA">
        <w:rPr>
          <w:b/>
          <w:sz w:val="26"/>
          <w:szCs w:val="26"/>
        </w:rPr>
        <w:t xml:space="preserve"> </w:t>
      </w:r>
    </w:p>
    <w:p w:rsidR="00BF7188" w:rsidRPr="004715BA" w:rsidRDefault="002C772B" w:rsidP="004715BA">
      <w:pPr>
        <w:pStyle w:val="BodyText"/>
        <w:spacing w:before="0" w:line="288" w:lineRule="auto"/>
        <w:ind w:firstLine="720"/>
        <w:jc w:val="both"/>
        <w:rPr>
          <w:sz w:val="26"/>
          <w:szCs w:val="26"/>
        </w:rPr>
      </w:pPr>
      <w:r w:rsidRPr="004715BA">
        <w:rPr>
          <w:b/>
          <w:sz w:val="26"/>
          <w:szCs w:val="26"/>
        </w:rPr>
        <w:t>3.1. Đặc điểm môn học</w:t>
      </w:r>
      <w:r w:rsidR="00BF7188" w:rsidRPr="004715BA">
        <w:rPr>
          <w:sz w:val="26"/>
          <w:szCs w:val="26"/>
        </w:rPr>
        <w:t>:</w:t>
      </w:r>
    </w:p>
    <w:p w:rsidR="00BF7188" w:rsidRPr="004715BA" w:rsidRDefault="00BF7188" w:rsidP="004715BA">
      <w:pPr>
        <w:pStyle w:val="BodyText"/>
        <w:spacing w:before="0" w:line="288" w:lineRule="auto"/>
        <w:ind w:firstLine="720"/>
        <w:jc w:val="both"/>
        <w:rPr>
          <w:sz w:val="26"/>
          <w:szCs w:val="26"/>
        </w:rPr>
      </w:pPr>
      <w:r w:rsidRPr="004715BA">
        <w:rPr>
          <w:sz w:val="26"/>
          <w:szCs w:val="26"/>
        </w:rPr>
        <w:t>Sinh học là môn học được lựa chọn trong nhóm môn khoa học tự nhiên ở giai đoạn giáo dục định hướng nghề nghiệp.</w:t>
      </w:r>
    </w:p>
    <w:p w:rsidR="00BF7188" w:rsidRPr="004715BA" w:rsidRDefault="00BF7188" w:rsidP="004715BA">
      <w:pPr>
        <w:pStyle w:val="BodyText"/>
        <w:spacing w:before="0" w:line="288" w:lineRule="auto"/>
        <w:ind w:firstLine="720"/>
        <w:jc w:val="both"/>
        <w:rPr>
          <w:sz w:val="26"/>
          <w:szCs w:val="26"/>
        </w:rPr>
      </w:pPr>
      <w:r w:rsidRPr="004715BA">
        <w:rPr>
          <w:sz w:val="26"/>
          <w:szCs w:val="26"/>
        </w:rPr>
        <w:t>Môn Sinh học hình thành, phát triển ở học sinh năng lực sinh học, đồng thời góp phần cùng các môn học, hoạt động giáo dục khác hình thành, phát triển ở học sinh các phẩm chất chủ yếu và năng lực chung.</w:t>
      </w:r>
    </w:p>
    <w:p w:rsidR="00BF7188" w:rsidRPr="004715BA" w:rsidRDefault="00BF7188" w:rsidP="004715BA">
      <w:pPr>
        <w:pStyle w:val="BodyText"/>
        <w:spacing w:before="0" w:line="288" w:lineRule="auto"/>
        <w:ind w:firstLine="720"/>
        <w:jc w:val="both"/>
        <w:rPr>
          <w:sz w:val="26"/>
          <w:szCs w:val="26"/>
        </w:rPr>
      </w:pPr>
      <w:r w:rsidRPr="004715BA">
        <w:rPr>
          <w:sz w:val="26"/>
          <w:szCs w:val="26"/>
        </w:rPr>
        <w:t>Chương trình môn Sinh học vừa hệ thống hoá, củng cố kiến thức, phát triển kĩ năng và giá trị cốt lõi của sinh học đã được học ở giai đoạn giáo dục cơ bản; vừa giúp học sinh tìm hiểu sâu hơn các tri thức sinh học cốt lõi, các phương pháp nghiên cứu và ứng dụng sinh học, các nguyên lí và quy trình công nghệ sinh học thông qua các chủ đề: sinh học tế bào; sinh học phân tử; sinh học vi sinh vật; sinh lí thực vật; sinh lí động vật; di truyền học; tiến hoá và sinh thái học.</w:t>
      </w:r>
    </w:p>
    <w:p w:rsidR="002F5BD1" w:rsidRPr="007448F9" w:rsidRDefault="00BF7188" w:rsidP="007448F9">
      <w:pPr>
        <w:pStyle w:val="BodyText"/>
        <w:spacing w:before="0" w:line="288" w:lineRule="auto"/>
        <w:ind w:firstLine="720"/>
        <w:jc w:val="both"/>
        <w:rPr>
          <w:sz w:val="26"/>
          <w:szCs w:val="26"/>
          <w:lang w:val="en-US"/>
        </w:rPr>
      </w:pPr>
      <w:r w:rsidRPr="004715BA">
        <w:rPr>
          <w:spacing w:val="-4"/>
          <w:sz w:val="26"/>
          <w:szCs w:val="26"/>
        </w:rPr>
        <w:t xml:space="preserve">Đối tượng nghiên cứu </w:t>
      </w:r>
      <w:r w:rsidRPr="004715BA">
        <w:rPr>
          <w:spacing w:val="-3"/>
          <w:sz w:val="26"/>
          <w:szCs w:val="26"/>
        </w:rPr>
        <w:t xml:space="preserve">của sinh học </w:t>
      </w:r>
      <w:r w:rsidRPr="004715BA">
        <w:rPr>
          <w:sz w:val="26"/>
          <w:szCs w:val="26"/>
        </w:rPr>
        <w:t xml:space="preserve">là </w:t>
      </w:r>
      <w:r w:rsidRPr="004715BA">
        <w:rPr>
          <w:spacing w:val="-3"/>
          <w:sz w:val="26"/>
          <w:szCs w:val="26"/>
        </w:rPr>
        <w:t xml:space="preserve">thế </w:t>
      </w:r>
      <w:r w:rsidRPr="004715BA">
        <w:rPr>
          <w:spacing w:val="-4"/>
          <w:sz w:val="26"/>
          <w:szCs w:val="26"/>
        </w:rPr>
        <w:t xml:space="preserve">giới </w:t>
      </w:r>
      <w:r w:rsidRPr="004715BA">
        <w:rPr>
          <w:spacing w:val="-3"/>
          <w:sz w:val="26"/>
          <w:szCs w:val="26"/>
        </w:rPr>
        <w:t xml:space="preserve">sinh vật </w:t>
      </w:r>
      <w:r w:rsidRPr="004715BA">
        <w:rPr>
          <w:spacing w:val="-4"/>
          <w:sz w:val="26"/>
          <w:szCs w:val="26"/>
        </w:rPr>
        <w:t xml:space="preserve">gần gũi với </w:t>
      </w:r>
      <w:r w:rsidRPr="004715BA">
        <w:rPr>
          <w:spacing w:val="-3"/>
          <w:sz w:val="26"/>
          <w:szCs w:val="26"/>
        </w:rPr>
        <w:t xml:space="preserve">đời </w:t>
      </w:r>
      <w:r w:rsidRPr="004715BA">
        <w:rPr>
          <w:spacing w:val="-4"/>
          <w:sz w:val="26"/>
          <w:szCs w:val="26"/>
        </w:rPr>
        <w:t xml:space="preserve">sống hằng ngày </w:t>
      </w:r>
      <w:r w:rsidRPr="004715BA">
        <w:rPr>
          <w:spacing w:val="-3"/>
          <w:sz w:val="26"/>
          <w:szCs w:val="26"/>
        </w:rPr>
        <w:t xml:space="preserve">của học </w:t>
      </w:r>
      <w:r w:rsidRPr="004715BA">
        <w:rPr>
          <w:spacing w:val="-4"/>
          <w:sz w:val="26"/>
          <w:szCs w:val="26"/>
        </w:rPr>
        <w:t xml:space="preserve">sinh. Bản thân sinh </w:t>
      </w:r>
      <w:r w:rsidRPr="004715BA">
        <w:rPr>
          <w:spacing w:val="-3"/>
          <w:sz w:val="26"/>
          <w:szCs w:val="26"/>
        </w:rPr>
        <w:t xml:space="preserve">học </w:t>
      </w:r>
      <w:r w:rsidRPr="004715BA">
        <w:rPr>
          <w:spacing w:val="-4"/>
          <w:sz w:val="26"/>
          <w:szCs w:val="26"/>
        </w:rPr>
        <w:t xml:space="preserve">là </w:t>
      </w:r>
      <w:r w:rsidRPr="004715BA">
        <w:rPr>
          <w:spacing w:val="-3"/>
          <w:sz w:val="26"/>
          <w:szCs w:val="26"/>
        </w:rPr>
        <w:t xml:space="preserve">khoa học </w:t>
      </w:r>
      <w:r w:rsidRPr="004715BA">
        <w:rPr>
          <w:spacing w:val="-5"/>
          <w:sz w:val="26"/>
          <w:szCs w:val="26"/>
        </w:rPr>
        <w:t xml:space="preserve">thực nghiệm. </w:t>
      </w:r>
      <w:r w:rsidRPr="004715BA">
        <w:rPr>
          <w:sz w:val="26"/>
          <w:szCs w:val="26"/>
        </w:rPr>
        <w:t xml:space="preserve">Sự </w:t>
      </w:r>
      <w:r w:rsidRPr="004715BA">
        <w:rPr>
          <w:spacing w:val="-4"/>
          <w:sz w:val="26"/>
          <w:szCs w:val="26"/>
        </w:rPr>
        <w:t xml:space="preserve">phát triển của </w:t>
      </w:r>
      <w:r w:rsidRPr="004715BA">
        <w:rPr>
          <w:spacing w:val="-3"/>
          <w:sz w:val="26"/>
          <w:szCs w:val="26"/>
        </w:rPr>
        <w:t xml:space="preserve">sinh học </w:t>
      </w:r>
      <w:r w:rsidRPr="004715BA">
        <w:rPr>
          <w:spacing w:val="-4"/>
          <w:sz w:val="26"/>
          <w:szCs w:val="26"/>
        </w:rPr>
        <w:t xml:space="preserve">đang ngày càng </w:t>
      </w:r>
      <w:r w:rsidRPr="004715BA">
        <w:rPr>
          <w:spacing w:val="-3"/>
          <w:sz w:val="26"/>
          <w:szCs w:val="26"/>
        </w:rPr>
        <w:t xml:space="preserve">rút </w:t>
      </w:r>
      <w:r w:rsidRPr="004715BA">
        <w:rPr>
          <w:spacing w:val="-4"/>
          <w:sz w:val="26"/>
          <w:szCs w:val="26"/>
        </w:rPr>
        <w:t xml:space="preserve">ngắn </w:t>
      </w:r>
      <w:r w:rsidRPr="004715BA">
        <w:rPr>
          <w:sz w:val="26"/>
          <w:szCs w:val="26"/>
        </w:rPr>
        <w:t xml:space="preserve">khoảng cách giữa kiến thức lí thuyết cơ bản với công nghệ ứng dụng. Vì </w:t>
      </w:r>
      <w:r w:rsidRPr="004715BA">
        <w:rPr>
          <w:spacing w:val="-3"/>
          <w:sz w:val="26"/>
          <w:szCs w:val="26"/>
        </w:rPr>
        <w:t xml:space="preserve">vậy thực </w:t>
      </w:r>
      <w:r w:rsidRPr="004715BA">
        <w:rPr>
          <w:spacing w:val="-4"/>
          <w:sz w:val="26"/>
          <w:szCs w:val="26"/>
        </w:rPr>
        <w:t xml:space="preserve">nghiệm </w:t>
      </w:r>
      <w:r w:rsidRPr="004715BA">
        <w:rPr>
          <w:sz w:val="26"/>
          <w:szCs w:val="26"/>
        </w:rPr>
        <w:t xml:space="preserve">là </w:t>
      </w:r>
      <w:r w:rsidRPr="004715BA">
        <w:rPr>
          <w:spacing w:val="-4"/>
          <w:sz w:val="26"/>
          <w:szCs w:val="26"/>
        </w:rPr>
        <w:t xml:space="preserve">phương pháp </w:t>
      </w:r>
      <w:r w:rsidRPr="004715BA">
        <w:rPr>
          <w:spacing w:val="-5"/>
          <w:sz w:val="26"/>
          <w:szCs w:val="26"/>
        </w:rPr>
        <w:t xml:space="preserve">nghiên </w:t>
      </w:r>
      <w:r w:rsidRPr="004715BA">
        <w:rPr>
          <w:spacing w:val="-4"/>
          <w:sz w:val="26"/>
          <w:szCs w:val="26"/>
        </w:rPr>
        <w:t xml:space="preserve">cứu </w:t>
      </w:r>
      <w:r w:rsidRPr="004715BA">
        <w:rPr>
          <w:spacing w:val="-3"/>
          <w:sz w:val="26"/>
          <w:szCs w:val="26"/>
        </w:rPr>
        <w:t xml:space="preserve">sinh </w:t>
      </w:r>
      <w:r w:rsidRPr="004715BA">
        <w:rPr>
          <w:spacing w:val="-4"/>
          <w:sz w:val="26"/>
          <w:szCs w:val="26"/>
        </w:rPr>
        <w:t xml:space="preserve">học, đồng thời cũng </w:t>
      </w:r>
      <w:r w:rsidRPr="004715BA">
        <w:rPr>
          <w:sz w:val="26"/>
          <w:szCs w:val="26"/>
        </w:rPr>
        <w:t xml:space="preserve">là </w:t>
      </w:r>
      <w:r w:rsidRPr="004715BA">
        <w:rPr>
          <w:spacing w:val="-4"/>
          <w:sz w:val="26"/>
          <w:szCs w:val="26"/>
        </w:rPr>
        <w:t xml:space="preserve">phương pháp </w:t>
      </w:r>
      <w:r w:rsidRPr="004715BA">
        <w:rPr>
          <w:spacing w:val="-3"/>
          <w:sz w:val="26"/>
          <w:szCs w:val="26"/>
        </w:rPr>
        <w:t xml:space="preserve">dạy học đặc </w:t>
      </w:r>
      <w:r w:rsidRPr="004715BA">
        <w:rPr>
          <w:spacing w:val="-4"/>
          <w:sz w:val="26"/>
          <w:szCs w:val="26"/>
        </w:rPr>
        <w:t xml:space="preserve">trưng </w:t>
      </w:r>
      <w:r w:rsidRPr="004715BA">
        <w:rPr>
          <w:spacing w:val="-3"/>
          <w:sz w:val="26"/>
          <w:szCs w:val="26"/>
        </w:rPr>
        <w:t xml:space="preserve">của </w:t>
      </w:r>
      <w:r w:rsidRPr="004715BA">
        <w:rPr>
          <w:spacing w:val="-5"/>
          <w:sz w:val="26"/>
          <w:szCs w:val="26"/>
        </w:rPr>
        <w:t xml:space="preserve">môn </w:t>
      </w:r>
      <w:r w:rsidRPr="004715BA">
        <w:rPr>
          <w:spacing w:val="-3"/>
          <w:sz w:val="26"/>
          <w:szCs w:val="26"/>
        </w:rPr>
        <w:t xml:space="preserve">học </w:t>
      </w:r>
      <w:r w:rsidRPr="004715BA">
        <w:rPr>
          <w:spacing w:val="-5"/>
          <w:sz w:val="26"/>
          <w:szCs w:val="26"/>
        </w:rPr>
        <w:t xml:space="preserve">này. </w:t>
      </w:r>
      <w:r w:rsidRPr="004715BA">
        <w:rPr>
          <w:spacing w:val="-4"/>
          <w:sz w:val="26"/>
          <w:szCs w:val="26"/>
        </w:rPr>
        <w:t xml:space="preserve">Thông </w:t>
      </w:r>
      <w:r w:rsidRPr="004715BA">
        <w:rPr>
          <w:spacing w:val="-3"/>
          <w:sz w:val="26"/>
          <w:szCs w:val="26"/>
        </w:rPr>
        <w:t xml:space="preserve">qua </w:t>
      </w:r>
      <w:r w:rsidRPr="004715BA">
        <w:rPr>
          <w:spacing w:val="-4"/>
          <w:sz w:val="26"/>
          <w:szCs w:val="26"/>
        </w:rPr>
        <w:t xml:space="preserve">việc </w:t>
      </w:r>
      <w:r w:rsidRPr="004715BA">
        <w:rPr>
          <w:sz w:val="26"/>
          <w:szCs w:val="26"/>
        </w:rPr>
        <w:t>tổ chức các hoạt động thực nghiệm, thực hành, môn Sinh học giúp học sinh khám phá thế giới tự nhiên, phát triển khả năng vận dụng kiến thức vào thực tiễn và khả năng định hướng nghề nghiệp sau giáo dục phổ thông.</w:t>
      </w:r>
    </w:p>
    <w:p w:rsidR="00F61A77" w:rsidRPr="004715BA" w:rsidRDefault="009A5410" w:rsidP="004715BA">
      <w:pPr>
        <w:pStyle w:val="ListParagraph"/>
        <w:spacing w:before="0" w:after="0" w:line="288" w:lineRule="auto"/>
        <w:ind w:left="0" w:firstLine="720"/>
        <w:jc w:val="both"/>
        <w:rPr>
          <w:b/>
          <w:sz w:val="26"/>
          <w:szCs w:val="26"/>
        </w:rPr>
      </w:pPr>
      <w:r w:rsidRPr="004715BA">
        <w:rPr>
          <w:b/>
          <w:sz w:val="26"/>
          <w:szCs w:val="26"/>
        </w:rPr>
        <w:t xml:space="preserve">3.2. </w:t>
      </w:r>
      <w:proofErr w:type="spellStart"/>
      <w:r w:rsidRPr="004715BA">
        <w:rPr>
          <w:b/>
          <w:sz w:val="26"/>
          <w:szCs w:val="26"/>
        </w:rPr>
        <w:t>Chương</w:t>
      </w:r>
      <w:proofErr w:type="spellEnd"/>
      <w:r w:rsidRPr="004715BA">
        <w:rPr>
          <w:b/>
          <w:sz w:val="26"/>
          <w:szCs w:val="26"/>
        </w:rPr>
        <w:t xml:space="preserve"> </w:t>
      </w:r>
      <w:proofErr w:type="spellStart"/>
      <w:r w:rsidRPr="004715BA">
        <w:rPr>
          <w:b/>
          <w:sz w:val="26"/>
          <w:szCs w:val="26"/>
        </w:rPr>
        <w:t>trình</w:t>
      </w:r>
      <w:proofErr w:type="spellEnd"/>
      <w:r w:rsidRPr="004715BA">
        <w:rPr>
          <w:b/>
          <w:sz w:val="26"/>
          <w:szCs w:val="26"/>
        </w:rPr>
        <w:t xml:space="preserve"> </w:t>
      </w:r>
      <w:proofErr w:type="spellStart"/>
      <w:r w:rsidRPr="004715BA">
        <w:rPr>
          <w:b/>
          <w:sz w:val="26"/>
          <w:szCs w:val="26"/>
        </w:rPr>
        <w:t>lớp</w:t>
      </w:r>
      <w:proofErr w:type="spellEnd"/>
      <w:r w:rsidRPr="004715BA">
        <w:rPr>
          <w:b/>
          <w:sz w:val="26"/>
          <w:szCs w:val="26"/>
        </w:rPr>
        <w:t xml:space="preserve"> 10</w:t>
      </w:r>
      <w:r w:rsidR="00774823" w:rsidRPr="004715BA">
        <w:rPr>
          <w:b/>
          <w:sz w:val="26"/>
          <w:szCs w:val="26"/>
        </w:rPr>
        <w:t xml:space="preserve"> </w:t>
      </w:r>
      <w:proofErr w:type="spellStart"/>
      <w:r w:rsidR="00774823" w:rsidRPr="004715BA">
        <w:rPr>
          <w:b/>
          <w:sz w:val="26"/>
          <w:szCs w:val="26"/>
        </w:rPr>
        <w:t>năm</w:t>
      </w:r>
      <w:proofErr w:type="spellEnd"/>
      <w:r w:rsidR="00774823" w:rsidRPr="004715BA">
        <w:rPr>
          <w:b/>
          <w:sz w:val="26"/>
          <w:szCs w:val="26"/>
        </w:rPr>
        <w:t xml:space="preserve"> </w:t>
      </w:r>
      <w:proofErr w:type="spellStart"/>
      <w:r w:rsidR="00774823" w:rsidRPr="004715BA">
        <w:rPr>
          <w:b/>
          <w:sz w:val="26"/>
          <w:szCs w:val="26"/>
        </w:rPr>
        <w:t>học</w:t>
      </w:r>
      <w:proofErr w:type="spellEnd"/>
      <w:r w:rsidR="00774823" w:rsidRPr="004715BA">
        <w:rPr>
          <w:b/>
          <w:sz w:val="26"/>
          <w:szCs w:val="26"/>
        </w:rPr>
        <w:t xml:space="preserve"> 2022 – 2023</w:t>
      </w:r>
      <w:r w:rsidR="00F61A77" w:rsidRPr="004715BA">
        <w:rPr>
          <w:b/>
          <w:sz w:val="26"/>
          <w:szCs w:val="26"/>
        </w:rPr>
        <w:t>:</w:t>
      </w:r>
    </w:p>
    <w:p w:rsidR="004F38D3" w:rsidRPr="007448F9" w:rsidRDefault="00F61A77" w:rsidP="007448F9">
      <w:pPr>
        <w:pStyle w:val="BodyText"/>
        <w:spacing w:before="0" w:line="288" w:lineRule="auto"/>
        <w:ind w:firstLine="720"/>
        <w:jc w:val="both"/>
        <w:rPr>
          <w:sz w:val="26"/>
          <w:szCs w:val="26"/>
          <w:lang w:val="en-US"/>
        </w:rPr>
      </w:pPr>
      <w:r w:rsidRPr="004715BA">
        <w:rPr>
          <w:sz w:val="26"/>
          <w:szCs w:val="26"/>
        </w:rPr>
        <w:t>Học xong chương trình Sinh học lớp 10, học sinh củng cố, hệ thống hoá được các kiến thức, kĩ năng đã học ở giai đoạn giáo dục cơ bản, đặc biệt từ môn Khoa học tự nhiên. Thông qua các chủ đề sinh học hiện đại như sinh học tế bào, sinh học vi sinh vật và virus, sinh học và phát triển bền vững, sinh học trong tương lai, công nghệ tế bào, công nghệ enzyme, công nghệ vi sinh vật,... học sinh vừa được trang bị cách nhìn tổng quan về thế giới sống, làm cơ sở cho việc tìm hiểu các cơ chế, quá trình, quy luật hoạt động của các đối tượng sống thuộc các cấp độ tế bào, cơ thể và trên cơ thể; vừa có hiểu biết khái quát về sinh học, công nghệ sinh học và vai trò của sinh học đối với con người.</w:t>
      </w:r>
    </w:p>
    <w:p w:rsidR="004F38D3" w:rsidRPr="004715BA" w:rsidRDefault="00F61A77" w:rsidP="007448F9">
      <w:pPr>
        <w:pStyle w:val="BodyText"/>
        <w:spacing w:before="0" w:line="288" w:lineRule="auto"/>
        <w:ind w:firstLine="720"/>
        <w:jc w:val="both"/>
        <w:rPr>
          <w:b/>
          <w:sz w:val="26"/>
          <w:szCs w:val="26"/>
          <w:lang w:val="en-US"/>
        </w:rPr>
      </w:pPr>
      <w:r w:rsidRPr="004715BA">
        <w:rPr>
          <w:b/>
          <w:sz w:val="26"/>
          <w:szCs w:val="26"/>
        </w:rPr>
        <w:t>CHUYÊN ĐỀ HỌC TẬP</w:t>
      </w:r>
      <w:r w:rsidR="002F5BD1" w:rsidRPr="004715BA">
        <w:rPr>
          <w:b/>
          <w:sz w:val="26"/>
          <w:szCs w:val="26"/>
          <w:lang w:val="en-US"/>
        </w:rPr>
        <w:t xml:space="preserve"> </w:t>
      </w:r>
      <w:r w:rsidRPr="004715BA">
        <w:rPr>
          <w:b/>
          <w:sz w:val="26"/>
          <w:szCs w:val="26"/>
          <w:lang w:val="en-US"/>
        </w:rPr>
        <w:t xml:space="preserve">( 35 </w:t>
      </w:r>
      <w:proofErr w:type="spellStart"/>
      <w:r w:rsidRPr="004715BA">
        <w:rPr>
          <w:b/>
          <w:sz w:val="26"/>
          <w:szCs w:val="26"/>
          <w:lang w:val="en-US"/>
        </w:rPr>
        <w:t>tiết</w:t>
      </w:r>
      <w:proofErr w:type="spellEnd"/>
      <w:r w:rsidRPr="004715BA">
        <w:rPr>
          <w:b/>
          <w:sz w:val="26"/>
          <w:szCs w:val="26"/>
          <w:lang w:val="en-US"/>
        </w:rPr>
        <w:t xml:space="preserve"> / </w:t>
      </w:r>
      <w:proofErr w:type="spellStart"/>
      <w:r w:rsidRPr="004715BA">
        <w:rPr>
          <w:b/>
          <w:sz w:val="26"/>
          <w:szCs w:val="26"/>
          <w:lang w:val="en-US"/>
        </w:rPr>
        <w:t>năm</w:t>
      </w:r>
      <w:proofErr w:type="spellEnd"/>
      <w:r w:rsidRPr="004715BA">
        <w:rPr>
          <w:b/>
          <w:sz w:val="26"/>
          <w:szCs w:val="26"/>
          <w:lang w:val="en-US"/>
        </w:rPr>
        <w:t xml:space="preserve"> </w:t>
      </w:r>
      <w:proofErr w:type="spellStart"/>
      <w:r w:rsidRPr="004715BA">
        <w:rPr>
          <w:b/>
          <w:sz w:val="26"/>
          <w:szCs w:val="26"/>
          <w:lang w:val="en-US"/>
        </w:rPr>
        <w:t>học</w:t>
      </w:r>
      <w:proofErr w:type="spellEnd"/>
      <w:r w:rsidRPr="004715BA">
        <w:rPr>
          <w:b/>
          <w:sz w:val="26"/>
          <w:szCs w:val="26"/>
          <w:lang w:val="en-US"/>
        </w:rPr>
        <w:t>)</w:t>
      </w:r>
    </w:p>
    <w:p w:rsidR="00F61A77" w:rsidRPr="004715BA" w:rsidRDefault="00F61A77" w:rsidP="004715BA">
      <w:pPr>
        <w:pStyle w:val="BodyText"/>
        <w:spacing w:before="0" w:line="288" w:lineRule="auto"/>
        <w:ind w:firstLine="720"/>
        <w:jc w:val="both"/>
        <w:rPr>
          <w:sz w:val="26"/>
          <w:szCs w:val="26"/>
        </w:rPr>
      </w:pPr>
      <w:r w:rsidRPr="004715BA">
        <w:rPr>
          <w:sz w:val="26"/>
          <w:szCs w:val="26"/>
        </w:rPr>
        <w:t>Chuyên đề 10.1: CÔNG NGHỆ TẾ BÀO VÀ MỘT SỐ THÀNH TỰU</w:t>
      </w:r>
    </w:p>
    <w:p w:rsidR="00F61A77" w:rsidRPr="007448F9" w:rsidRDefault="00F61A77" w:rsidP="007448F9">
      <w:pPr>
        <w:pStyle w:val="BodyText"/>
        <w:spacing w:before="0" w:line="288" w:lineRule="auto"/>
        <w:ind w:firstLine="720"/>
        <w:jc w:val="both"/>
        <w:rPr>
          <w:sz w:val="26"/>
          <w:szCs w:val="26"/>
          <w:lang w:val="en-US"/>
        </w:rPr>
      </w:pPr>
      <w:r w:rsidRPr="004715BA">
        <w:rPr>
          <w:sz w:val="26"/>
          <w:szCs w:val="26"/>
        </w:rPr>
        <w:t xml:space="preserve">Nội dung chuyên đề này được phát triển từ chủ đề sinh học tế bào, đặc biệt là sinh học phát triển tế bào làm cơ sở cho công nghệ tế bào. Học sinh được làm quen với các thành tựu công nghệ tế bào như nuôi cấy mô, ứng dụng tế bào gốc, ứng dụng trong tạo giống mới, </w:t>
      </w:r>
      <w:r w:rsidRPr="004715BA">
        <w:rPr>
          <w:sz w:val="26"/>
          <w:szCs w:val="26"/>
        </w:rPr>
        <w:lastRenderedPageBreak/>
        <w:t>y dược,... Học chuyên đề này, học sinh biết lựa chọn, huy động kiến thức tế bào học đã học để giải thích được các quy trình công nghệ, qua đó phát triển kĩ năng ứng dụng và tư duy công nghệ.</w:t>
      </w:r>
    </w:p>
    <w:p w:rsidR="00F61A77" w:rsidRPr="004715BA" w:rsidRDefault="00F61A77" w:rsidP="004715BA">
      <w:pPr>
        <w:pStyle w:val="BodyText"/>
        <w:spacing w:before="0" w:line="288" w:lineRule="auto"/>
        <w:ind w:firstLine="720"/>
        <w:jc w:val="both"/>
        <w:rPr>
          <w:sz w:val="26"/>
          <w:szCs w:val="26"/>
        </w:rPr>
      </w:pPr>
      <w:r w:rsidRPr="004715BA">
        <w:rPr>
          <w:sz w:val="26"/>
          <w:szCs w:val="26"/>
        </w:rPr>
        <w:t>Chuyên đề 10.2: CÔNG NGHỆ ENZYME VÀ ỨNG DỤNG</w:t>
      </w:r>
    </w:p>
    <w:p w:rsidR="00F61A77" w:rsidRPr="007448F9" w:rsidRDefault="00F61A77" w:rsidP="007448F9">
      <w:pPr>
        <w:pStyle w:val="BodyText"/>
        <w:spacing w:before="0" w:line="288" w:lineRule="auto"/>
        <w:ind w:firstLine="720"/>
        <w:jc w:val="both"/>
        <w:rPr>
          <w:sz w:val="26"/>
          <w:szCs w:val="26"/>
          <w:lang w:val="en-US"/>
        </w:rPr>
      </w:pPr>
      <w:r w:rsidRPr="004715BA">
        <w:rPr>
          <w:spacing w:val="-7"/>
          <w:sz w:val="26"/>
          <w:szCs w:val="26"/>
        </w:rPr>
        <w:t xml:space="preserve">Chuyên </w:t>
      </w:r>
      <w:r w:rsidRPr="004715BA">
        <w:rPr>
          <w:spacing w:val="-4"/>
          <w:sz w:val="26"/>
          <w:szCs w:val="26"/>
        </w:rPr>
        <w:t xml:space="preserve">đề này có </w:t>
      </w:r>
      <w:r w:rsidRPr="004715BA">
        <w:rPr>
          <w:spacing w:val="-5"/>
          <w:sz w:val="26"/>
          <w:szCs w:val="26"/>
        </w:rPr>
        <w:t xml:space="preserve">nội dung phát </w:t>
      </w:r>
      <w:r w:rsidRPr="004715BA">
        <w:rPr>
          <w:spacing w:val="-6"/>
          <w:sz w:val="26"/>
          <w:szCs w:val="26"/>
        </w:rPr>
        <w:t xml:space="preserve">triển </w:t>
      </w:r>
      <w:r w:rsidRPr="004715BA">
        <w:rPr>
          <w:spacing w:val="-5"/>
          <w:sz w:val="26"/>
          <w:szCs w:val="26"/>
        </w:rPr>
        <w:t xml:space="preserve">sâu </w:t>
      </w:r>
      <w:r w:rsidRPr="004715BA">
        <w:rPr>
          <w:spacing w:val="-6"/>
          <w:sz w:val="26"/>
          <w:szCs w:val="26"/>
        </w:rPr>
        <w:t xml:space="preserve">hơn </w:t>
      </w:r>
      <w:r w:rsidRPr="004715BA">
        <w:rPr>
          <w:spacing w:val="-4"/>
          <w:sz w:val="26"/>
          <w:szCs w:val="26"/>
        </w:rPr>
        <w:t xml:space="preserve">nội </w:t>
      </w:r>
      <w:r w:rsidRPr="004715BA">
        <w:rPr>
          <w:spacing w:val="-6"/>
          <w:sz w:val="26"/>
          <w:szCs w:val="26"/>
        </w:rPr>
        <w:t xml:space="preserve">dung </w:t>
      </w:r>
      <w:r w:rsidRPr="004715BA">
        <w:rPr>
          <w:spacing w:val="-4"/>
          <w:sz w:val="26"/>
          <w:szCs w:val="26"/>
        </w:rPr>
        <w:t xml:space="preserve">tế </w:t>
      </w:r>
      <w:r w:rsidRPr="004715BA">
        <w:rPr>
          <w:spacing w:val="-5"/>
          <w:sz w:val="26"/>
          <w:szCs w:val="26"/>
        </w:rPr>
        <w:t xml:space="preserve">bào </w:t>
      </w:r>
      <w:r w:rsidRPr="004715BA">
        <w:rPr>
          <w:spacing w:val="-6"/>
          <w:sz w:val="26"/>
          <w:szCs w:val="26"/>
        </w:rPr>
        <w:t xml:space="preserve">học theo hướng </w:t>
      </w:r>
      <w:r w:rsidRPr="004715BA">
        <w:rPr>
          <w:spacing w:val="-4"/>
          <w:sz w:val="26"/>
          <w:szCs w:val="26"/>
        </w:rPr>
        <w:t xml:space="preserve">làm cơ </w:t>
      </w:r>
      <w:r w:rsidRPr="004715BA">
        <w:rPr>
          <w:sz w:val="26"/>
          <w:szCs w:val="26"/>
        </w:rPr>
        <w:t xml:space="preserve">sở </w:t>
      </w:r>
      <w:r w:rsidRPr="004715BA">
        <w:rPr>
          <w:spacing w:val="-5"/>
          <w:sz w:val="26"/>
          <w:szCs w:val="26"/>
        </w:rPr>
        <w:t xml:space="preserve">cho ứng dụng công nghệ </w:t>
      </w:r>
      <w:r w:rsidRPr="004715BA">
        <w:rPr>
          <w:spacing w:val="-7"/>
          <w:sz w:val="26"/>
          <w:szCs w:val="26"/>
        </w:rPr>
        <w:t xml:space="preserve">enzyme. </w:t>
      </w:r>
      <w:r w:rsidRPr="004715BA">
        <w:rPr>
          <w:spacing w:val="-5"/>
          <w:sz w:val="26"/>
          <w:szCs w:val="26"/>
        </w:rPr>
        <w:t xml:space="preserve">Học xong </w:t>
      </w:r>
      <w:r w:rsidRPr="004715BA">
        <w:rPr>
          <w:spacing w:val="-7"/>
          <w:sz w:val="26"/>
          <w:szCs w:val="26"/>
        </w:rPr>
        <w:t xml:space="preserve">chuyên </w:t>
      </w:r>
      <w:r w:rsidRPr="004715BA">
        <w:rPr>
          <w:spacing w:val="-4"/>
          <w:sz w:val="26"/>
          <w:szCs w:val="26"/>
        </w:rPr>
        <w:t xml:space="preserve">đề </w:t>
      </w:r>
      <w:r w:rsidRPr="004715BA">
        <w:rPr>
          <w:spacing w:val="-5"/>
          <w:sz w:val="26"/>
          <w:szCs w:val="26"/>
        </w:rPr>
        <w:t xml:space="preserve">này, </w:t>
      </w:r>
      <w:r w:rsidRPr="004715BA">
        <w:rPr>
          <w:spacing w:val="-4"/>
          <w:sz w:val="26"/>
          <w:szCs w:val="26"/>
        </w:rPr>
        <w:t xml:space="preserve">học </w:t>
      </w:r>
      <w:r w:rsidRPr="004715BA">
        <w:rPr>
          <w:spacing w:val="-5"/>
          <w:sz w:val="26"/>
          <w:szCs w:val="26"/>
        </w:rPr>
        <w:t xml:space="preserve">sinh </w:t>
      </w:r>
      <w:r w:rsidRPr="004715BA">
        <w:rPr>
          <w:spacing w:val="-4"/>
          <w:sz w:val="26"/>
          <w:szCs w:val="26"/>
        </w:rPr>
        <w:t xml:space="preserve">có </w:t>
      </w:r>
      <w:r w:rsidRPr="004715BA">
        <w:rPr>
          <w:spacing w:val="-6"/>
          <w:sz w:val="26"/>
          <w:szCs w:val="26"/>
        </w:rPr>
        <w:t xml:space="preserve">thể: </w:t>
      </w:r>
      <w:r w:rsidRPr="004715BA">
        <w:rPr>
          <w:spacing w:val="-5"/>
          <w:sz w:val="26"/>
          <w:szCs w:val="26"/>
        </w:rPr>
        <w:t xml:space="preserve">nêu </w:t>
      </w:r>
      <w:r w:rsidRPr="004715BA">
        <w:rPr>
          <w:spacing w:val="-6"/>
          <w:sz w:val="26"/>
          <w:szCs w:val="26"/>
        </w:rPr>
        <w:t xml:space="preserve">được một </w:t>
      </w:r>
      <w:r w:rsidRPr="004715BA">
        <w:rPr>
          <w:spacing w:val="-3"/>
          <w:sz w:val="26"/>
          <w:szCs w:val="26"/>
        </w:rPr>
        <w:t xml:space="preserve">số </w:t>
      </w:r>
      <w:r w:rsidRPr="004715BA">
        <w:rPr>
          <w:spacing w:val="-6"/>
          <w:sz w:val="26"/>
          <w:szCs w:val="26"/>
        </w:rPr>
        <w:t xml:space="preserve">thành tựu </w:t>
      </w:r>
      <w:r w:rsidRPr="004715BA">
        <w:rPr>
          <w:spacing w:val="-5"/>
          <w:sz w:val="26"/>
          <w:szCs w:val="26"/>
        </w:rPr>
        <w:t xml:space="preserve">của công nghệ </w:t>
      </w:r>
      <w:r w:rsidRPr="004715BA">
        <w:rPr>
          <w:spacing w:val="-6"/>
          <w:sz w:val="26"/>
          <w:szCs w:val="26"/>
        </w:rPr>
        <w:t xml:space="preserve">enzyme </w:t>
      </w:r>
      <w:r w:rsidRPr="004715BA">
        <w:rPr>
          <w:spacing w:val="-3"/>
          <w:sz w:val="26"/>
          <w:szCs w:val="26"/>
        </w:rPr>
        <w:t xml:space="preserve">và </w:t>
      </w:r>
      <w:r w:rsidRPr="004715BA">
        <w:rPr>
          <w:spacing w:val="-6"/>
          <w:sz w:val="26"/>
          <w:szCs w:val="26"/>
        </w:rPr>
        <w:t xml:space="preserve">triển </w:t>
      </w:r>
      <w:r w:rsidRPr="004715BA">
        <w:rPr>
          <w:spacing w:val="-5"/>
          <w:sz w:val="26"/>
          <w:szCs w:val="26"/>
        </w:rPr>
        <w:t xml:space="preserve">vọng của lĩnh vực </w:t>
      </w:r>
      <w:r w:rsidRPr="004715BA">
        <w:rPr>
          <w:spacing w:val="-6"/>
          <w:sz w:val="26"/>
          <w:szCs w:val="26"/>
        </w:rPr>
        <w:t xml:space="preserve">này; </w:t>
      </w:r>
      <w:r w:rsidRPr="004715BA">
        <w:rPr>
          <w:spacing w:val="-5"/>
          <w:sz w:val="26"/>
          <w:szCs w:val="26"/>
        </w:rPr>
        <w:t xml:space="preserve">củng </w:t>
      </w:r>
      <w:r w:rsidRPr="004715BA">
        <w:rPr>
          <w:spacing w:val="-4"/>
          <w:sz w:val="26"/>
          <w:szCs w:val="26"/>
        </w:rPr>
        <w:t xml:space="preserve">cố </w:t>
      </w:r>
      <w:r w:rsidRPr="004715BA">
        <w:rPr>
          <w:spacing w:val="-5"/>
          <w:sz w:val="26"/>
          <w:szCs w:val="26"/>
        </w:rPr>
        <w:t xml:space="preserve">được kiến </w:t>
      </w:r>
      <w:r w:rsidRPr="004715BA">
        <w:rPr>
          <w:spacing w:val="-6"/>
          <w:sz w:val="26"/>
          <w:szCs w:val="26"/>
        </w:rPr>
        <w:t xml:space="preserve">thức </w:t>
      </w:r>
      <w:r w:rsidRPr="004715BA">
        <w:rPr>
          <w:spacing w:val="-5"/>
          <w:sz w:val="26"/>
          <w:szCs w:val="26"/>
        </w:rPr>
        <w:t xml:space="preserve">sinh </w:t>
      </w:r>
      <w:r w:rsidRPr="004715BA">
        <w:rPr>
          <w:spacing w:val="-4"/>
          <w:sz w:val="26"/>
          <w:szCs w:val="26"/>
        </w:rPr>
        <w:t xml:space="preserve">hoá </w:t>
      </w:r>
      <w:r w:rsidRPr="004715BA">
        <w:rPr>
          <w:spacing w:val="-3"/>
          <w:sz w:val="26"/>
          <w:szCs w:val="26"/>
        </w:rPr>
        <w:t xml:space="preserve">tế </w:t>
      </w:r>
      <w:r w:rsidRPr="004715BA">
        <w:rPr>
          <w:spacing w:val="-5"/>
          <w:sz w:val="26"/>
          <w:szCs w:val="26"/>
        </w:rPr>
        <w:t xml:space="preserve">bào, </w:t>
      </w:r>
      <w:r w:rsidRPr="004715BA">
        <w:rPr>
          <w:spacing w:val="-6"/>
          <w:sz w:val="26"/>
          <w:szCs w:val="26"/>
        </w:rPr>
        <w:t xml:space="preserve">enzyme </w:t>
      </w:r>
      <w:r w:rsidRPr="004715BA">
        <w:rPr>
          <w:spacing w:val="-4"/>
          <w:sz w:val="26"/>
          <w:szCs w:val="26"/>
        </w:rPr>
        <w:t xml:space="preserve">với </w:t>
      </w:r>
      <w:r w:rsidRPr="004715BA">
        <w:rPr>
          <w:spacing w:val="-6"/>
          <w:sz w:val="26"/>
          <w:szCs w:val="26"/>
        </w:rPr>
        <w:t xml:space="preserve">mục </w:t>
      </w:r>
      <w:r w:rsidRPr="004715BA">
        <w:rPr>
          <w:spacing w:val="-5"/>
          <w:sz w:val="26"/>
          <w:szCs w:val="26"/>
        </w:rPr>
        <w:t xml:space="preserve">đích </w:t>
      </w:r>
      <w:r w:rsidRPr="004715BA">
        <w:rPr>
          <w:spacing w:val="-4"/>
          <w:sz w:val="26"/>
          <w:szCs w:val="26"/>
        </w:rPr>
        <w:t xml:space="preserve">làm cơ sở </w:t>
      </w:r>
      <w:r w:rsidRPr="004715BA">
        <w:rPr>
          <w:spacing w:val="-5"/>
          <w:sz w:val="26"/>
          <w:szCs w:val="26"/>
        </w:rPr>
        <w:t xml:space="preserve">cho công nghệ </w:t>
      </w:r>
      <w:r w:rsidRPr="004715BA">
        <w:rPr>
          <w:spacing w:val="-6"/>
          <w:sz w:val="26"/>
          <w:szCs w:val="26"/>
        </w:rPr>
        <w:t xml:space="preserve">enzyme. Trong chuyên </w:t>
      </w:r>
      <w:r w:rsidRPr="004715BA">
        <w:rPr>
          <w:spacing w:val="-4"/>
          <w:sz w:val="26"/>
          <w:szCs w:val="26"/>
        </w:rPr>
        <w:t xml:space="preserve">đề </w:t>
      </w:r>
      <w:r w:rsidRPr="004715BA">
        <w:rPr>
          <w:spacing w:val="-5"/>
          <w:sz w:val="26"/>
          <w:szCs w:val="26"/>
        </w:rPr>
        <w:t xml:space="preserve">này, học sinh cũng </w:t>
      </w:r>
      <w:r w:rsidRPr="004715BA">
        <w:rPr>
          <w:spacing w:val="-3"/>
          <w:sz w:val="26"/>
          <w:szCs w:val="26"/>
        </w:rPr>
        <w:t xml:space="preserve">sẽ </w:t>
      </w:r>
      <w:r w:rsidRPr="004715BA">
        <w:rPr>
          <w:spacing w:val="-6"/>
          <w:sz w:val="26"/>
          <w:szCs w:val="26"/>
        </w:rPr>
        <w:t xml:space="preserve">trình </w:t>
      </w:r>
      <w:r w:rsidRPr="004715BA">
        <w:rPr>
          <w:spacing w:val="-4"/>
          <w:sz w:val="26"/>
          <w:szCs w:val="26"/>
        </w:rPr>
        <w:t xml:space="preserve">bày </w:t>
      </w:r>
      <w:r w:rsidRPr="004715BA">
        <w:rPr>
          <w:spacing w:val="-5"/>
          <w:sz w:val="26"/>
          <w:szCs w:val="26"/>
        </w:rPr>
        <w:t xml:space="preserve">được </w:t>
      </w:r>
      <w:r w:rsidRPr="004715BA">
        <w:rPr>
          <w:spacing w:val="-6"/>
          <w:sz w:val="26"/>
          <w:szCs w:val="26"/>
        </w:rPr>
        <w:t xml:space="preserve">một </w:t>
      </w:r>
      <w:r w:rsidRPr="004715BA">
        <w:rPr>
          <w:spacing w:val="-3"/>
          <w:sz w:val="26"/>
          <w:szCs w:val="26"/>
        </w:rPr>
        <w:t xml:space="preserve">số </w:t>
      </w:r>
      <w:r w:rsidRPr="004715BA">
        <w:rPr>
          <w:spacing w:val="-5"/>
          <w:sz w:val="26"/>
          <w:szCs w:val="26"/>
        </w:rPr>
        <w:t xml:space="preserve">ứng dụng </w:t>
      </w:r>
      <w:r w:rsidRPr="004715BA">
        <w:rPr>
          <w:spacing w:val="-4"/>
          <w:sz w:val="26"/>
          <w:szCs w:val="26"/>
        </w:rPr>
        <w:t xml:space="preserve">của </w:t>
      </w:r>
      <w:r w:rsidRPr="004715BA">
        <w:rPr>
          <w:spacing w:val="-6"/>
          <w:sz w:val="26"/>
          <w:szCs w:val="26"/>
        </w:rPr>
        <w:t xml:space="preserve">enzyme trong các </w:t>
      </w:r>
      <w:r w:rsidRPr="004715BA">
        <w:rPr>
          <w:spacing w:val="-5"/>
          <w:sz w:val="26"/>
          <w:szCs w:val="26"/>
        </w:rPr>
        <w:t xml:space="preserve">lĩnh </w:t>
      </w:r>
      <w:r w:rsidRPr="004715BA">
        <w:rPr>
          <w:spacing w:val="-6"/>
          <w:sz w:val="26"/>
          <w:szCs w:val="26"/>
        </w:rPr>
        <w:t xml:space="preserve">vực: </w:t>
      </w:r>
      <w:r w:rsidRPr="004715BA">
        <w:rPr>
          <w:spacing w:val="-5"/>
          <w:sz w:val="26"/>
          <w:szCs w:val="26"/>
        </w:rPr>
        <w:t xml:space="preserve">công nghệ thực phẩm, </w:t>
      </w:r>
      <w:r w:rsidRPr="004715BA">
        <w:rPr>
          <w:sz w:val="26"/>
          <w:szCs w:val="26"/>
        </w:rPr>
        <w:t xml:space="preserve">y </w:t>
      </w:r>
      <w:r w:rsidRPr="004715BA">
        <w:rPr>
          <w:spacing w:val="-5"/>
          <w:sz w:val="26"/>
          <w:szCs w:val="26"/>
        </w:rPr>
        <w:t xml:space="preserve">dược, </w:t>
      </w:r>
      <w:r w:rsidRPr="004715BA">
        <w:rPr>
          <w:spacing w:val="-3"/>
          <w:sz w:val="26"/>
          <w:szCs w:val="26"/>
        </w:rPr>
        <w:t xml:space="preserve">kĩ </w:t>
      </w:r>
      <w:r w:rsidRPr="004715BA">
        <w:rPr>
          <w:spacing w:val="-6"/>
          <w:sz w:val="26"/>
          <w:szCs w:val="26"/>
        </w:rPr>
        <w:t xml:space="preserve">thuật </w:t>
      </w:r>
      <w:r w:rsidRPr="004715BA">
        <w:rPr>
          <w:spacing w:val="-3"/>
          <w:sz w:val="26"/>
          <w:szCs w:val="26"/>
        </w:rPr>
        <w:t xml:space="preserve">di </w:t>
      </w:r>
      <w:r w:rsidRPr="004715BA">
        <w:rPr>
          <w:spacing w:val="-6"/>
          <w:sz w:val="26"/>
          <w:szCs w:val="26"/>
        </w:rPr>
        <w:t>truyền.</w:t>
      </w:r>
    </w:p>
    <w:p w:rsidR="00F61A77" w:rsidRPr="004715BA" w:rsidRDefault="00F61A77" w:rsidP="004715BA">
      <w:pPr>
        <w:pStyle w:val="BodyText"/>
        <w:spacing w:before="0" w:line="288" w:lineRule="auto"/>
        <w:ind w:firstLine="720"/>
        <w:jc w:val="both"/>
        <w:rPr>
          <w:sz w:val="26"/>
          <w:szCs w:val="26"/>
        </w:rPr>
      </w:pPr>
      <w:r w:rsidRPr="004715BA">
        <w:rPr>
          <w:sz w:val="26"/>
          <w:szCs w:val="26"/>
        </w:rPr>
        <w:t>Chuyên đề 10.3: CÔNG NGHỆ VI SINH VẬT TRONG XỬ LÍ Ô NHIỄM MÔI TRƯỜNG</w:t>
      </w:r>
    </w:p>
    <w:p w:rsidR="004F38D3" w:rsidRPr="007448F9" w:rsidRDefault="00F61A77" w:rsidP="007448F9">
      <w:pPr>
        <w:pStyle w:val="BodyText"/>
        <w:spacing w:before="0" w:line="288" w:lineRule="auto"/>
        <w:ind w:firstLine="720"/>
        <w:jc w:val="both"/>
        <w:rPr>
          <w:sz w:val="26"/>
          <w:szCs w:val="26"/>
          <w:lang w:val="en-US"/>
        </w:rPr>
      </w:pPr>
      <w:r w:rsidRPr="004715BA">
        <w:rPr>
          <w:sz w:val="26"/>
          <w:szCs w:val="26"/>
        </w:rPr>
        <w:t>Nội dung chuyên đề là tổ chức học sinh tìm hiểu quy trình công nghệ vi sinh trong xử lí một số chất thải phổ biến hiện nay. Chuyên đề giúp học sinh vừa nâng cao kiến thức vi sinh vật học, vừa biết phân tích những nội dung kiến thức sâu hơn làm cơ sở khoa học cho công nghệ ứng dụng vi sinh vật trong lĩnh vực xử lí ô nhiễm môi trường – một vấn đề cấp bách đang được cả thế giới và Việt Nam quan tâm giải quyết.</w:t>
      </w:r>
    </w:p>
    <w:p w:rsidR="00F61A77" w:rsidRPr="004715BA" w:rsidRDefault="00F61A77" w:rsidP="004715BA">
      <w:pPr>
        <w:pStyle w:val="ListParagraph"/>
        <w:spacing w:before="0" w:after="0" w:line="288" w:lineRule="auto"/>
        <w:ind w:left="0" w:firstLine="720"/>
        <w:jc w:val="both"/>
        <w:rPr>
          <w:b/>
          <w:sz w:val="26"/>
          <w:szCs w:val="26"/>
        </w:rPr>
      </w:pPr>
      <w:r w:rsidRPr="004715BA">
        <w:rPr>
          <w:b/>
          <w:sz w:val="26"/>
          <w:szCs w:val="26"/>
        </w:rPr>
        <w:t xml:space="preserve">3.2. </w:t>
      </w:r>
      <w:proofErr w:type="spellStart"/>
      <w:r w:rsidRPr="004715BA">
        <w:rPr>
          <w:b/>
          <w:sz w:val="26"/>
          <w:szCs w:val="26"/>
        </w:rPr>
        <w:t>Chương</w:t>
      </w:r>
      <w:proofErr w:type="spellEnd"/>
      <w:r w:rsidRPr="004715BA">
        <w:rPr>
          <w:b/>
          <w:sz w:val="26"/>
          <w:szCs w:val="26"/>
        </w:rPr>
        <w:t xml:space="preserve"> </w:t>
      </w:r>
      <w:proofErr w:type="spellStart"/>
      <w:r w:rsidRPr="004715BA">
        <w:rPr>
          <w:b/>
          <w:sz w:val="26"/>
          <w:szCs w:val="26"/>
        </w:rPr>
        <w:t>trình</w:t>
      </w:r>
      <w:proofErr w:type="spellEnd"/>
      <w:r w:rsidRPr="004715BA">
        <w:rPr>
          <w:b/>
          <w:sz w:val="26"/>
          <w:szCs w:val="26"/>
        </w:rPr>
        <w:t xml:space="preserve"> </w:t>
      </w:r>
      <w:proofErr w:type="spellStart"/>
      <w:r w:rsidRPr="004715BA">
        <w:rPr>
          <w:b/>
          <w:sz w:val="26"/>
          <w:szCs w:val="26"/>
        </w:rPr>
        <w:t>lớp</w:t>
      </w:r>
      <w:proofErr w:type="spellEnd"/>
      <w:r w:rsidRPr="004715BA">
        <w:rPr>
          <w:b/>
          <w:sz w:val="26"/>
          <w:szCs w:val="26"/>
        </w:rPr>
        <w:t xml:space="preserve"> 11 </w:t>
      </w:r>
      <w:proofErr w:type="spellStart"/>
      <w:r w:rsidRPr="004715BA">
        <w:rPr>
          <w:b/>
          <w:sz w:val="26"/>
          <w:szCs w:val="26"/>
        </w:rPr>
        <w:t>năm</w:t>
      </w:r>
      <w:proofErr w:type="spellEnd"/>
      <w:r w:rsidRPr="004715BA">
        <w:rPr>
          <w:b/>
          <w:sz w:val="26"/>
          <w:szCs w:val="26"/>
        </w:rPr>
        <w:t xml:space="preserve"> </w:t>
      </w:r>
      <w:proofErr w:type="spellStart"/>
      <w:r w:rsidRPr="004715BA">
        <w:rPr>
          <w:b/>
          <w:sz w:val="26"/>
          <w:szCs w:val="26"/>
        </w:rPr>
        <w:t>học</w:t>
      </w:r>
      <w:proofErr w:type="spellEnd"/>
      <w:r w:rsidRPr="004715BA">
        <w:rPr>
          <w:b/>
          <w:sz w:val="26"/>
          <w:szCs w:val="26"/>
        </w:rPr>
        <w:t xml:space="preserve"> 2023 – 2024:</w:t>
      </w:r>
    </w:p>
    <w:p w:rsidR="00F61A77" w:rsidRPr="007448F9" w:rsidRDefault="00F61A77" w:rsidP="007448F9">
      <w:pPr>
        <w:pStyle w:val="BodyText"/>
        <w:spacing w:before="0" w:line="288" w:lineRule="auto"/>
        <w:ind w:firstLine="720"/>
        <w:jc w:val="both"/>
        <w:rPr>
          <w:sz w:val="26"/>
          <w:szCs w:val="26"/>
          <w:lang w:val="en-US"/>
        </w:rPr>
      </w:pPr>
      <w:r w:rsidRPr="004715BA">
        <w:rPr>
          <w:sz w:val="26"/>
          <w:szCs w:val="26"/>
        </w:rPr>
        <w:t>Học xong chương trình Sinh học 11, học sinh phân tích được các đặc tính của chung của tổ chức sống cấp độ cơ thể, trong đó phần sinh học cơ thể động vật chú trọng cơ thể người, từ đó học sinh được thực hành ứng dụng liên quan đến trồng trọt, chăn nuôi, y học, bảo vệ sức khoẻ. Sinh học 11 được trình bày theo các quá trình sống cấp độ cơ thể tương đồng ở thực vật và động vật, ở mỗi quá trình sống trình bày khái quát những đặc điểm chung cho cấp độ cơ thể, sau đó đi sâu nghiên cứu những điểm đặc trưng ở cơ thể thực vật và cơ thể động vật.</w:t>
      </w:r>
    </w:p>
    <w:p w:rsidR="002F5BD1" w:rsidRPr="004715BA" w:rsidRDefault="00F61A77" w:rsidP="007448F9">
      <w:pPr>
        <w:pStyle w:val="BodyText"/>
        <w:spacing w:before="0" w:line="288" w:lineRule="auto"/>
        <w:ind w:firstLine="720"/>
        <w:jc w:val="both"/>
        <w:rPr>
          <w:b/>
          <w:sz w:val="26"/>
          <w:szCs w:val="26"/>
          <w:lang w:val="en-US"/>
        </w:rPr>
      </w:pPr>
      <w:r w:rsidRPr="004715BA">
        <w:rPr>
          <w:b/>
          <w:sz w:val="26"/>
          <w:szCs w:val="26"/>
        </w:rPr>
        <w:t>CHUYÊN ĐỀ HỌC TẬP</w:t>
      </w:r>
      <w:r w:rsidR="002F5BD1" w:rsidRPr="004715BA">
        <w:rPr>
          <w:b/>
          <w:sz w:val="26"/>
          <w:szCs w:val="26"/>
          <w:lang w:val="en-US"/>
        </w:rPr>
        <w:t xml:space="preserve">( 35 </w:t>
      </w:r>
      <w:proofErr w:type="spellStart"/>
      <w:r w:rsidR="002F5BD1" w:rsidRPr="004715BA">
        <w:rPr>
          <w:b/>
          <w:sz w:val="26"/>
          <w:szCs w:val="26"/>
          <w:lang w:val="en-US"/>
        </w:rPr>
        <w:t>tiết</w:t>
      </w:r>
      <w:proofErr w:type="spellEnd"/>
      <w:r w:rsidR="002F5BD1" w:rsidRPr="004715BA">
        <w:rPr>
          <w:b/>
          <w:sz w:val="26"/>
          <w:szCs w:val="26"/>
          <w:lang w:val="en-US"/>
        </w:rPr>
        <w:t xml:space="preserve"> / </w:t>
      </w:r>
      <w:proofErr w:type="spellStart"/>
      <w:r w:rsidR="002F5BD1" w:rsidRPr="004715BA">
        <w:rPr>
          <w:b/>
          <w:sz w:val="26"/>
          <w:szCs w:val="26"/>
          <w:lang w:val="en-US"/>
        </w:rPr>
        <w:t>năm</w:t>
      </w:r>
      <w:proofErr w:type="spellEnd"/>
      <w:r w:rsidR="002F5BD1" w:rsidRPr="004715BA">
        <w:rPr>
          <w:b/>
          <w:sz w:val="26"/>
          <w:szCs w:val="26"/>
          <w:lang w:val="en-US"/>
        </w:rPr>
        <w:t xml:space="preserve"> </w:t>
      </w:r>
      <w:proofErr w:type="spellStart"/>
      <w:r w:rsidR="002F5BD1" w:rsidRPr="004715BA">
        <w:rPr>
          <w:b/>
          <w:sz w:val="26"/>
          <w:szCs w:val="26"/>
          <w:lang w:val="en-US"/>
        </w:rPr>
        <w:t>học</w:t>
      </w:r>
      <w:proofErr w:type="spellEnd"/>
      <w:r w:rsidR="002F5BD1" w:rsidRPr="004715BA">
        <w:rPr>
          <w:b/>
          <w:sz w:val="26"/>
          <w:szCs w:val="26"/>
          <w:lang w:val="en-US"/>
        </w:rPr>
        <w:t>)</w:t>
      </w:r>
    </w:p>
    <w:p w:rsidR="00F61A77" w:rsidRPr="004715BA" w:rsidRDefault="00F61A77" w:rsidP="004715BA">
      <w:pPr>
        <w:pStyle w:val="BodyText"/>
        <w:spacing w:before="0" w:line="288" w:lineRule="auto"/>
        <w:ind w:firstLine="720"/>
        <w:jc w:val="both"/>
        <w:rPr>
          <w:sz w:val="26"/>
          <w:szCs w:val="26"/>
        </w:rPr>
      </w:pPr>
      <w:r w:rsidRPr="004715BA">
        <w:rPr>
          <w:sz w:val="26"/>
          <w:szCs w:val="26"/>
        </w:rPr>
        <w:t>Chuyên đề 11.1: DINH DƯỠNG KHOÁNG – TĂNG NĂNG SUẤT CÂY TRỒNG VÀ NÔNG NGHIỆP SẠCH</w:t>
      </w:r>
    </w:p>
    <w:p w:rsidR="002F5BD1" w:rsidRPr="007448F9" w:rsidRDefault="00F61A77" w:rsidP="007448F9">
      <w:pPr>
        <w:pStyle w:val="BodyText"/>
        <w:spacing w:before="0" w:line="288" w:lineRule="auto"/>
        <w:ind w:firstLine="720"/>
        <w:jc w:val="both"/>
        <w:rPr>
          <w:spacing w:val="-4"/>
          <w:sz w:val="26"/>
          <w:szCs w:val="26"/>
          <w:lang w:val="en-US"/>
        </w:rPr>
      </w:pPr>
      <w:r w:rsidRPr="004715BA">
        <w:rPr>
          <w:spacing w:val="-4"/>
          <w:sz w:val="26"/>
          <w:szCs w:val="26"/>
        </w:rPr>
        <w:t xml:space="preserve">Học </w:t>
      </w:r>
      <w:r w:rsidRPr="004715BA">
        <w:rPr>
          <w:spacing w:val="-3"/>
          <w:sz w:val="26"/>
          <w:szCs w:val="26"/>
        </w:rPr>
        <w:t xml:space="preserve">xong </w:t>
      </w:r>
      <w:r w:rsidRPr="004715BA">
        <w:rPr>
          <w:spacing w:val="-5"/>
          <w:sz w:val="26"/>
          <w:szCs w:val="26"/>
        </w:rPr>
        <w:t xml:space="preserve">chuyên </w:t>
      </w:r>
      <w:r w:rsidRPr="004715BA">
        <w:rPr>
          <w:sz w:val="26"/>
          <w:szCs w:val="26"/>
        </w:rPr>
        <w:t xml:space="preserve">đề </w:t>
      </w:r>
      <w:r w:rsidRPr="004715BA">
        <w:rPr>
          <w:spacing w:val="-4"/>
          <w:sz w:val="26"/>
          <w:szCs w:val="26"/>
        </w:rPr>
        <w:t xml:space="preserve">này, </w:t>
      </w:r>
      <w:r w:rsidRPr="004715BA">
        <w:rPr>
          <w:spacing w:val="-3"/>
          <w:sz w:val="26"/>
          <w:szCs w:val="26"/>
        </w:rPr>
        <w:t xml:space="preserve">học sinh </w:t>
      </w:r>
      <w:r w:rsidRPr="004715BA">
        <w:rPr>
          <w:spacing w:val="-4"/>
          <w:sz w:val="26"/>
          <w:szCs w:val="26"/>
        </w:rPr>
        <w:t xml:space="preserve">biết </w:t>
      </w:r>
      <w:r w:rsidRPr="004715BA">
        <w:rPr>
          <w:spacing w:val="-3"/>
          <w:sz w:val="26"/>
          <w:szCs w:val="26"/>
        </w:rPr>
        <w:t xml:space="preserve">huy động </w:t>
      </w:r>
      <w:r w:rsidRPr="004715BA">
        <w:rPr>
          <w:spacing w:val="-4"/>
          <w:sz w:val="26"/>
          <w:szCs w:val="26"/>
        </w:rPr>
        <w:t xml:space="preserve">kiến thức </w:t>
      </w:r>
      <w:r w:rsidRPr="004715BA">
        <w:rPr>
          <w:sz w:val="26"/>
          <w:szCs w:val="26"/>
        </w:rPr>
        <w:t xml:space="preserve">đã </w:t>
      </w:r>
      <w:r w:rsidRPr="004715BA">
        <w:rPr>
          <w:spacing w:val="-4"/>
          <w:sz w:val="26"/>
          <w:szCs w:val="26"/>
        </w:rPr>
        <w:t xml:space="preserve">học </w:t>
      </w:r>
      <w:r w:rsidRPr="004715BA">
        <w:rPr>
          <w:sz w:val="26"/>
          <w:szCs w:val="26"/>
        </w:rPr>
        <w:t xml:space="preserve">về </w:t>
      </w:r>
      <w:r w:rsidRPr="004715BA">
        <w:rPr>
          <w:spacing w:val="-3"/>
          <w:sz w:val="26"/>
          <w:szCs w:val="26"/>
        </w:rPr>
        <w:t xml:space="preserve">sinh </w:t>
      </w:r>
      <w:r w:rsidRPr="004715BA">
        <w:rPr>
          <w:sz w:val="26"/>
          <w:szCs w:val="26"/>
        </w:rPr>
        <w:t xml:space="preserve">lí </w:t>
      </w:r>
      <w:r w:rsidRPr="004715BA">
        <w:rPr>
          <w:spacing w:val="-4"/>
          <w:sz w:val="26"/>
          <w:szCs w:val="26"/>
        </w:rPr>
        <w:t xml:space="preserve">dinh </w:t>
      </w:r>
      <w:r w:rsidRPr="004715BA">
        <w:rPr>
          <w:spacing w:val="-5"/>
          <w:sz w:val="26"/>
          <w:szCs w:val="26"/>
        </w:rPr>
        <w:t xml:space="preserve">dưỡng </w:t>
      </w:r>
      <w:r w:rsidRPr="004715BA">
        <w:rPr>
          <w:spacing w:val="-3"/>
          <w:sz w:val="26"/>
          <w:szCs w:val="26"/>
        </w:rPr>
        <w:t xml:space="preserve">của cơ thể </w:t>
      </w:r>
      <w:r w:rsidRPr="004715BA">
        <w:rPr>
          <w:spacing w:val="-4"/>
          <w:sz w:val="26"/>
          <w:szCs w:val="26"/>
        </w:rPr>
        <w:t xml:space="preserve">thực </w:t>
      </w:r>
      <w:r w:rsidRPr="004715BA">
        <w:rPr>
          <w:spacing w:val="-3"/>
          <w:sz w:val="26"/>
          <w:szCs w:val="26"/>
        </w:rPr>
        <w:t xml:space="preserve">vật làm cơ </w:t>
      </w:r>
      <w:r w:rsidRPr="004715BA">
        <w:rPr>
          <w:sz w:val="26"/>
          <w:szCs w:val="26"/>
        </w:rPr>
        <w:t xml:space="preserve">sở </w:t>
      </w:r>
      <w:r w:rsidRPr="004715BA">
        <w:rPr>
          <w:spacing w:val="-3"/>
          <w:sz w:val="26"/>
          <w:szCs w:val="26"/>
        </w:rPr>
        <w:t xml:space="preserve">cho </w:t>
      </w:r>
      <w:r w:rsidRPr="004715BA">
        <w:rPr>
          <w:spacing w:val="-4"/>
          <w:sz w:val="26"/>
          <w:szCs w:val="26"/>
        </w:rPr>
        <w:t xml:space="preserve">việc xây dựng các </w:t>
      </w:r>
      <w:r w:rsidRPr="004715BA">
        <w:rPr>
          <w:spacing w:val="-3"/>
          <w:sz w:val="26"/>
          <w:szCs w:val="26"/>
        </w:rPr>
        <w:t xml:space="preserve">quy </w:t>
      </w:r>
      <w:r w:rsidRPr="004715BA">
        <w:rPr>
          <w:spacing w:val="-4"/>
          <w:sz w:val="26"/>
          <w:szCs w:val="26"/>
        </w:rPr>
        <w:t xml:space="preserve">trình </w:t>
      </w:r>
      <w:r w:rsidRPr="004715BA">
        <w:rPr>
          <w:spacing w:val="-3"/>
          <w:sz w:val="26"/>
          <w:szCs w:val="26"/>
        </w:rPr>
        <w:t xml:space="preserve">kĩ </w:t>
      </w:r>
      <w:r w:rsidRPr="004715BA">
        <w:rPr>
          <w:spacing w:val="-4"/>
          <w:sz w:val="26"/>
          <w:szCs w:val="26"/>
        </w:rPr>
        <w:t xml:space="preserve">thuật, công nghệ </w:t>
      </w:r>
      <w:r w:rsidRPr="004715BA">
        <w:rPr>
          <w:sz w:val="26"/>
          <w:szCs w:val="26"/>
        </w:rPr>
        <w:t xml:space="preserve">sử </w:t>
      </w:r>
      <w:r w:rsidRPr="004715BA">
        <w:rPr>
          <w:spacing w:val="-4"/>
          <w:sz w:val="26"/>
          <w:szCs w:val="26"/>
        </w:rPr>
        <w:t xml:space="preserve">dụng </w:t>
      </w:r>
      <w:r w:rsidRPr="004715BA">
        <w:rPr>
          <w:spacing w:val="-5"/>
          <w:sz w:val="26"/>
          <w:szCs w:val="26"/>
        </w:rPr>
        <w:t xml:space="preserve">khoáng </w:t>
      </w:r>
      <w:r w:rsidRPr="004715BA">
        <w:rPr>
          <w:spacing w:val="-4"/>
          <w:sz w:val="26"/>
          <w:szCs w:val="26"/>
        </w:rPr>
        <w:t xml:space="preserve">trong trồng trọt nhằm tăng </w:t>
      </w:r>
      <w:r w:rsidRPr="004715BA">
        <w:rPr>
          <w:spacing w:val="-5"/>
          <w:sz w:val="26"/>
          <w:szCs w:val="26"/>
        </w:rPr>
        <w:t xml:space="preserve">năng </w:t>
      </w:r>
      <w:r w:rsidRPr="004715BA">
        <w:rPr>
          <w:spacing w:val="-4"/>
          <w:sz w:val="26"/>
          <w:szCs w:val="26"/>
        </w:rPr>
        <w:t xml:space="preserve">suất cây trồng theo hướng nông nghiệp sạch, </w:t>
      </w:r>
      <w:r w:rsidRPr="004715BA">
        <w:rPr>
          <w:spacing w:val="-3"/>
          <w:sz w:val="26"/>
          <w:szCs w:val="26"/>
        </w:rPr>
        <w:t xml:space="preserve">bền </w:t>
      </w:r>
      <w:r w:rsidRPr="004715BA">
        <w:rPr>
          <w:spacing w:val="-4"/>
          <w:sz w:val="26"/>
          <w:szCs w:val="26"/>
        </w:rPr>
        <w:t xml:space="preserve">vững. Học </w:t>
      </w:r>
      <w:r w:rsidRPr="004715BA">
        <w:rPr>
          <w:spacing w:val="-3"/>
          <w:sz w:val="26"/>
          <w:szCs w:val="26"/>
        </w:rPr>
        <w:t xml:space="preserve">sinh </w:t>
      </w:r>
      <w:r w:rsidRPr="004715BA">
        <w:rPr>
          <w:spacing w:val="-4"/>
          <w:sz w:val="26"/>
          <w:szCs w:val="26"/>
        </w:rPr>
        <w:t xml:space="preserve">được </w:t>
      </w:r>
      <w:r w:rsidRPr="004715BA">
        <w:rPr>
          <w:spacing w:val="-3"/>
          <w:sz w:val="26"/>
          <w:szCs w:val="26"/>
        </w:rPr>
        <w:t xml:space="preserve">làm quen với </w:t>
      </w:r>
      <w:r w:rsidRPr="004715BA">
        <w:rPr>
          <w:sz w:val="26"/>
          <w:szCs w:val="26"/>
        </w:rPr>
        <w:t xml:space="preserve">kĩ </w:t>
      </w:r>
      <w:r w:rsidRPr="004715BA">
        <w:rPr>
          <w:spacing w:val="-4"/>
          <w:sz w:val="26"/>
          <w:szCs w:val="26"/>
        </w:rPr>
        <w:t xml:space="preserve">năng triển khai </w:t>
      </w:r>
      <w:r w:rsidRPr="004715BA">
        <w:rPr>
          <w:sz w:val="26"/>
          <w:szCs w:val="26"/>
        </w:rPr>
        <w:t xml:space="preserve">dự </w:t>
      </w:r>
      <w:r w:rsidRPr="004715BA">
        <w:rPr>
          <w:spacing w:val="-3"/>
          <w:sz w:val="26"/>
          <w:szCs w:val="26"/>
        </w:rPr>
        <w:t xml:space="preserve">án </w:t>
      </w:r>
      <w:r w:rsidRPr="004715BA">
        <w:rPr>
          <w:spacing w:val="-4"/>
          <w:sz w:val="26"/>
          <w:szCs w:val="26"/>
        </w:rPr>
        <w:t xml:space="preserve">liên quan </w:t>
      </w:r>
      <w:r w:rsidRPr="004715BA">
        <w:rPr>
          <w:spacing w:val="-3"/>
          <w:sz w:val="26"/>
          <w:szCs w:val="26"/>
        </w:rPr>
        <w:t xml:space="preserve">đến </w:t>
      </w:r>
      <w:r w:rsidRPr="004715BA">
        <w:rPr>
          <w:sz w:val="26"/>
          <w:szCs w:val="26"/>
        </w:rPr>
        <w:t xml:space="preserve">sử </w:t>
      </w:r>
      <w:r w:rsidRPr="004715BA">
        <w:rPr>
          <w:spacing w:val="-3"/>
          <w:sz w:val="26"/>
          <w:szCs w:val="26"/>
        </w:rPr>
        <w:t xml:space="preserve">dụng </w:t>
      </w:r>
      <w:r w:rsidRPr="004715BA">
        <w:rPr>
          <w:spacing w:val="-4"/>
          <w:sz w:val="26"/>
          <w:szCs w:val="26"/>
        </w:rPr>
        <w:t xml:space="preserve">phân </w:t>
      </w:r>
      <w:r w:rsidRPr="004715BA">
        <w:rPr>
          <w:spacing w:val="-3"/>
          <w:sz w:val="26"/>
          <w:szCs w:val="26"/>
        </w:rPr>
        <w:t xml:space="preserve">bón </w:t>
      </w:r>
      <w:r w:rsidRPr="004715BA">
        <w:rPr>
          <w:sz w:val="26"/>
          <w:szCs w:val="26"/>
        </w:rPr>
        <w:t xml:space="preserve">ở </w:t>
      </w:r>
      <w:r w:rsidRPr="004715BA">
        <w:rPr>
          <w:spacing w:val="-3"/>
          <w:sz w:val="26"/>
          <w:szCs w:val="26"/>
        </w:rPr>
        <w:t xml:space="preserve">địa </w:t>
      </w:r>
      <w:r w:rsidRPr="004715BA">
        <w:rPr>
          <w:spacing w:val="-4"/>
          <w:sz w:val="26"/>
          <w:szCs w:val="26"/>
        </w:rPr>
        <w:t>phương.</w:t>
      </w:r>
    </w:p>
    <w:p w:rsidR="00F61A77" w:rsidRPr="004715BA" w:rsidRDefault="00F61A77" w:rsidP="004715BA">
      <w:pPr>
        <w:pStyle w:val="BodyText"/>
        <w:spacing w:before="0" w:line="288" w:lineRule="auto"/>
        <w:ind w:firstLine="720"/>
        <w:jc w:val="both"/>
        <w:rPr>
          <w:sz w:val="26"/>
          <w:szCs w:val="26"/>
        </w:rPr>
      </w:pPr>
      <w:r w:rsidRPr="004715BA">
        <w:rPr>
          <w:sz w:val="26"/>
          <w:szCs w:val="26"/>
        </w:rPr>
        <w:t>Chuyên đề 11.2: MỘT SỐ BỆNH DỊCH Ở NGƯỜI VÀ CÁCH PHÒNG, CHỐNG</w:t>
      </w:r>
    </w:p>
    <w:p w:rsidR="002F5BD1" w:rsidRPr="007448F9" w:rsidRDefault="00F61A77" w:rsidP="007448F9">
      <w:pPr>
        <w:pStyle w:val="BodyText"/>
        <w:spacing w:before="0" w:line="288" w:lineRule="auto"/>
        <w:ind w:firstLine="720"/>
        <w:jc w:val="both"/>
        <w:rPr>
          <w:sz w:val="26"/>
          <w:szCs w:val="26"/>
          <w:lang w:val="en-US"/>
        </w:rPr>
      </w:pPr>
      <w:r w:rsidRPr="004715BA">
        <w:rPr>
          <w:sz w:val="26"/>
          <w:szCs w:val="26"/>
        </w:rPr>
        <w:t xml:space="preserve">Chuyên đề này nhằm giúp học sinh biết vận dụng kiến thức đã học về sinh học cơ thể người ở tiểu học, trung học cơ sở và Sinh học 11 vào giữ gìn và bảo vệ sức khoẻ của bản thân, gia đình và cộng đồng. Qua chuyên đề này, học sinh lựa chọn, kết nối được kiến thức sinh học cơ thể người, sinh học vi sinh vật, sinh thái học để giải thích cơ sở khoa học của các bệnh dịch, nguyên nhân và cách phòng chống một số bệnh dịch phổ biến, nguy hiểm đối với </w:t>
      </w:r>
      <w:r w:rsidRPr="004715BA">
        <w:rPr>
          <w:sz w:val="26"/>
          <w:szCs w:val="26"/>
        </w:rPr>
        <w:lastRenderedPageBreak/>
        <w:t>con người. Đồng thời, thực hành nghiên cứu điều tra một số bệnh dịch phổ biến ở địa phương, qua đó rèn luyện được các kĩ năng tiến trình gồm: quan sát, điều tra, thu thập, xử lí tư liệu thu thập được, kết luận, làm báo cáo kết quả nghiên cứu và truyền thông.</w:t>
      </w:r>
    </w:p>
    <w:p w:rsidR="00F61A77" w:rsidRPr="004715BA" w:rsidRDefault="00F61A77" w:rsidP="004715BA">
      <w:pPr>
        <w:pStyle w:val="BodyText"/>
        <w:spacing w:before="0" w:line="288" w:lineRule="auto"/>
        <w:ind w:firstLine="720"/>
        <w:jc w:val="both"/>
        <w:rPr>
          <w:sz w:val="26"/>
          <w:szCs w:val="26"/>
        </w:rPr>
      </w:pPr>
      <w:r w:rsidRPr="004715BA">
        <w:rPr>
          <w:sz w:val="26"/>
          <w:szCs w:val="26"/>
        </w:rPr>
        <w:t>Chuyên đề 11.3: VỆ SINH AN TOÀN THỰC PHẨM</w:t>
      </w:r>
    </w:p>
    <w:p w:rsidR="004F38D3" w:rsidRPr="007448F9" w:rsidRDefault="00F61A77" w:rsidP="007448F9">
      <w:pPr>
        <w:pStyle w:val="BodyText"/>
        <w:spacing w:before="0" w:line="288" w:lineRule="auto"/>
        <w:ind w:firstLine="720"/>
        <w:jc w:val="both"/>
        <w:rPr>
          <w:sz w:val="26"/>
          <w:szCs w:val="26"/>
          <w:lang w:val="en-US"/>
        </w:rPr>
      </w:pPr>
      <w:r w:rsidRPr="004715BA">
        <w:rPr>
          <w:sz w:val="26"/>
          <w:szCs w:val="26"/>
        </w:rPr>
        <w:t xml:space="preserve">Chuyên đề này được xây dựng trên nền tảng tích hợp nhiều nội dung không chỉ trong lĩnh vực sinh học </w:t>
      </w:r>
      <w:r w:rsidRPr="004715BA">
        <w:rPr>
          <w:spacing w:val="-3"/>
          <w:sz w:val="26"/>
          <w:szCs w:val="26"/>
        </w:rPr>
        <w:t xml:space="preserve">mà </w:t>
      </w:r>
      <w:r w:rsidRPr="004715BA">
        <w:rPr>
          <w:sz w:val="26"/>
          <w:szCs w:val="26"/>
        </w:rPr>
        <w:t>cả trong các lĩnh vực y tế, sức khoẻ, xã hội. Đặc biệt nội dung liên quan trực tiếp tới chủ đề sinh học động vật, trong đó sinh lí người thuộc Sinh học 11 có tỉ trọng lớn. Học chuyên đề này học sinh cần huy động kiến thức đã học về vi sinh vật, sinh lí động  vật, đặc biệt là sinh lí vệ sinh cơ thể người để giải thích các biện pháp sản xuất, bảo quản, sử dụng thực phẩm an toàn. Học sinh được thực hành triển khai dự án điều tra, tìm hiểu về vệ sinh an toàn thực phẩm ở địa</w:t>
      </w:r>
      <w:r w:rsidRPr="004715BA">
        <w:rPr>
          <w:spacing w:val="-30"/>
          <w:sz w:val="26"/>
          <w:szCs w:val="26"/>
        </w:rPr>
        <w:t xml:space="preserve"> </w:t>
      </w:r>
      <w:r w:rsidRPr="004715BA">
        <w:rPr>
          <w:sz w:val="26"/>
          <w:szCs w:val="26"/>
        </w:rPr>
        <w:t>phương.</w:t>
      </w:r>
    </w:p>
    <w:p w:rsidR="00F61A77" w:rsidRPr="004715BA" w:rsidRDefault="00F61A77" w:rsidP="004715BA">
      <w:pPr>
        <w:pStyle w:val="ListParagraph"/>
        <w:spacing w:before="0" w:after="0" w:line="288" w:lineRule="auto"/>
        <w:ind w:left="0" w:firstLine="720"/>
        <w:jc w:val="both"/>
        <w:rPr>
          <w:b/>
          <w:sz w:val="26"/>
          <w:szCs w:val="26"/>
        </w:rPr>
      </w:pPr>
      <w:r w:rsidRPr="004715BA">
        <w:rPr>
          <w:b/>
          <w:sz w:val="26"/>
          <w:szCs w:val="26"/>
        </w:rPr>
        <w:t xml:space="preserve">3.2. </w:t>
      </w:r>
      <w:proofErr w:type="spellStart"/>
      <w:r w:rsidRPr="004715BA">
        <w:rPr>
          <w:b/>
          <w:sz w:val="26"/>
          <w:szCs w:val="26"/>
        </w:rPr>
        <w:t>Chương</w:t>
      </w:r>
      <w:proofErr w:type="spellEnd"/>
      <w:r w:rsidRPr="004715BA">
        <w:rPr>
          <w:b/>
          <w:sz w:val="26"/>
          <w:szCs w:val="26"/>
        </w:rPr>
        <w:t xml:space="preserve"> </w:t>
      </w:r>
      <w:proofErr w:type="spellStart"/>
      <w:r w:rsidRPr="004715BA">
        <w:rPr>
          <w:b/>
          <w:sz w:val="26"/>
          <w:szCs w:val="26"/>
        </w:rPr>
        <w:t>trình</w:t>
      </w:r>
      <w:proofErr w:type="spellEnd"/>
      <w:r w:rsidRPr="004715BA">
        <w:rPr>
          <w:b/>
          <w:sz w:val="26"/>
          <w:szCs w:val="26"/>
        </w:rPr>
        <w:t xml:space="preserve"> </w:t>
      </w:r>
      <w:proofErr w:type="spellStart"/>
      <w:r w:rsidRPr="004715BA">
        <w:rPr>
          <w:b/>
          <w:sz w:val="26"/>
          <w:szCs w:val="26"/>
        </w:rPr>
        <w:t>lớp</w:t>
      </w:r>
      <w:proofErr w:type="spellEnd"/>
      <w:r w:rsidRPr="004715BA">
        <w:rPr>
          <w:b/>
          <w:sz w:val="26"/>
          <w:szCs w:val="26"/>
        </w:rPr>
        <w:t xml:space="preserve"> 12 </w:t>
      </w:r>
      <w:proofErr w:type="spellStart"/>
      <w:r w:rsidRPr="004715BA">
        <w:rPr>
          <w:b/>
          <w:sz w:val="26"/>
          <w:szCs w:val="26"/>
        </w:rPr>
        <w:t>năm</w:t>
      </w:r>
      <w:proofErr w:type="spellEnd"/>
      <w:r w:rsidRPr="004715BA">
        <w:rPr>
          <w:b/>
          <w:sz w:val="26"/>
          <w:szCs w:val="26"/>
        </w:rPr>
        <w:t xml:space="preserve"> </w:t>
      </w:r>
      <w:proofErr w:type="spellStart"/>
      <w:r w:rsidRPr="004715BA">
        <w:rPr>
          <w:b/>
          <w:sz w:val="26"/>
          <w:szCs w:val="26"/>
        </w:rPr>
        <w:t>học</w:t>
      </w:r>
      <w:proofErr w:type="spellEnd"/>
      <w:r w:rsidRPr="004715BA">
        <w:rPr>
          <w:b/>
          <w:sz w:val="26"/>
          <w:szCs w:val="26"/>
        </w:rPr>
        <w:t xml:space="preserve"> 2024 – 2025:</w:t>
      </w:r>
    </w:p>
    <w:p w:rsidR="002F5BD1" w:rsidRPr="007448F9" w:rsidRDefault="00F61A77" w:rsidP="007448F9">
      <w:pPr>
        <w:pStyle w:val="BodyText"/>
        <w:spacing w:before="0" w:line="288" w:lineRule="auto"/>
        <w:ind w:firstLine="720"/>
        <w:jc w:val="both"/>
        <w:rPr>
          <w:sz w:val="26"/>
          <w:szCs w:val="26"/>
          <w:lang w:val="en-US"/>
        </w:rPr>
      </w:pPr>
      <w:r w:rsidRPr="004715BA">
        <w:rPr>
          <w:sz w:val="26"/>
          <w:szCs w:val="26"/>
        </w:rPr>
        <w:t>Học xong chương trình Sinh học lớp 12, học sinh phân tích được các đặc tính cơ bản của tổ chức sống: di truyền, biến dị, tiến hoá, quan hệ với môi trường. Các chủ đề này giúp học sinh phân tích sâu hơn về sinh học các cấp độ trên cơ thể: quần thể, quần xã – hệ sinh thái; Sinh quyển và khái niệm về loài, cơ chế hình thành đa dạng sinh học; từ đó tìm hiểu sâu hơn về cơ sở sinh học của các giải pháp công nghệ như công nghệ gene, kiểm soát sinh học, sinh thái nhân</w:t>
      </w:r>
      <w:r w:rsidRPr="004715BA">
        <w:rPr>
          <w:spacing w:val="-26"/>
          <w:sz w:val="26"/>
          <w:szCs w:val="26"/>
        </w:rPr>
        <w:t xml:space="preserve"> </w:t>
      </w:r>
      <w:r w:rsidRPr="004715BA">
        <w:rPr>
          <w:sz w:val="26"/>
          <w:szCs w:val="26"/>
        </w:rPr>
        <w:t>văn.</w:t>
      </w:r>
    </w:p>
    <w:p w:rsidR="002F5BD1" w:rsidRPr="004715BA" w:rsidRDefault="00F61A77" w:rsidP="007448F9">
      <w:pPr>
        <w:pStyle w:val="BodyText"/>
        <w:spacing w:before="0" w:line="288" w:lineRule="auto"/>
        <w:ind w:firstLine="720"/>
        <w:jc w:val="both"/>
        <w:rPr>
          <w:b/>
          <w:sz w:val="26"/>
          <w:szCs w:val="26"/>
          <w:lang w:val="en-US"/>
        </w:rPr>
      </w:pPr>
      <w:r w:rsidRPr="004715BA">
        <w:rPr>
          <w:b/>
          <w:sz w:val="26"/>
          <w:szCs w:val="26"/>
        </w:rPr>
        <w:t>CHUYÊN ĐỀ HỌC TẬP</w:t>
      </w:r>
      <w:r w:rsidR="00067D60" w:rsidRPr="004715BA">
        <w:rPr>
          <w:b/>
          <w:sz w:val="26"/>
          <w:szCs w:val="26"/>
          <w:lang w:val="en-US"/>
        </w:rPr>
        <w:t xml:space="preserve">( 35 </w:t>
      </w:r>
      <w:proofErr w:type="spellStart"/>
      <w:r w:rsidR="00067D60" w:rsidRPr="004715BA">
        <w:rPr>
          <w:b/>
          <w:sz w:val="26"/>
          <w:szCs w:val="26"/>
          <w:lang w:val="en-US"/>
        </w:rPr>
        <w:t>tiết</w:t>
      </w:r>
      <w:proofErr w:type="spellEnd"/>
      <w:r w:rsidR="00067D60" w:rsidRPr="004715BA">
        <w:rPr>
          <w:b/>
          <w:sz w:val="26"/>
          <w:szCs w:val="26"/>
          <w:lang w:val="en-US"/>
        </w:rPr>
        <w:t xml:space="preserve"> </w:t>
      </w:r>
      <w:r w:rsidR="002F5BD1" w:rsidRPr="004715BA">
        <w:rPr>
          <w:b/>
          <w:sz w:val="26"/>
          <w:szCs w:val="26"/>
          <w:lang w:val="en-US"/>
        </w:rPr>
        <w:t xml:space="preserve">/ </w:t>
      </w:r>
      <w:proofErr w:type="spellStart"/>
      <w:r w:rsidR="002F5BD1" w:rsidRPr="004715BA">
        <w:rPr>
          <w:b/>
          <w:sz w:val="26"/>
          <w:szCs w:val="26"/>
          <w:lang w:val="en-US"/>
        </w:rPr>
        <w:t>năm</w:t>
      </w:r>
      <w:proofErr w:type="spellEnd"/>
      <w:r w:rsidR="002F5BD1" w:rsidRPr="004715BA">
        <w:rPr>
          <w:b/>
          <w:sz w:val="26"/>
          <w:szCs w:val="26"/>
          <w:lang w:val="en-US"/>
        </w:rPr>
        <w:t xml:space="preserve"> </w:t>
      </w:r>
      <w:proofErr w:type="spellStart"/>
      <w:r w:rsidR="002F5BD1" w:rsidRPr="004715BA">
        <w:rPr>
          <w:b/>
          <w:sz w:val="26"/>
          <w:szCs w:val="26"/>
          <w:lang w:val="en-US"/>
        </w:rPr>
        <w:t>học</w:t>
      </w:r>
      <w:proofErr w:type="spellEnd"/>
      <w:r w:rsidR="00067D60" w:rsidRPr="004715BA">
        <w:rPr>
          <w:b/>
          <w:sz w:val="26"/>
          <w:szCs w:val="26"/>
          <w:lang w:val="en-US"/>
        </w:rPr>
        <w:t>)</w:t>
      </w:r>
    </w:p>
    <w:p w:rsidR="00F61A77" w:rsidRPr="004715BA" w:rsidRDefault="00067D60" w:rsidP="004715BA">
      <w:pPr>
        <w:pStyle w:val="BodyText"/>
        <w:spacing w:before="0" w:line="288" w:lineRule="auto"/>
        <w:ind w:firstLine="720"/>
        <w:jc w:val="both"/>
        <w:rPr>
          <w:sz w:val="26"/>
          <w:szCs w:val="26"/>
        </w:rPr>
      </w:pPr>
      <w:r w:rsidRPr="004715BA">
        <w:rPr>
          <w:sz w:val="26"/>
          <w:szCs w:val="26"/>
        </w:rPr>
        <w:t>Chuyên đề</w:t>
      </w:r>
      <w:r w:rsidR="00F61A77" w:rsidRPr="004715BA">
        <w:rPr>
          <w:sz w:val="26"/>
          <w:szCs w:val="26"/>
        </w:rPr>
        <w:t xml:space="preserve"> 12.1: SINH HỌC PHÂN TỬ</w:t>
      </w:r>
    </w:p>
    <w:p w:rsidR="002F5BD1" w:rsidRPr="007448F9" w:rsidRDefault="00F61A77" w:rsidP="007448F9">
      <w:pPr>
        <w:pStyle w:val="BodyText"/>
        <w:spacing w:before="0" w:line="288" w:lineRule="auto"/>
        <w:ind w:firstLine="720"/>
        <w:jc w:val="both"/>
        <w:rPr>
          <w:sz w:val="26"/>
          <w:szCs w:val="26"/>
          <w:lang w:val="en-US"/>
        </w:rPr>
      </w:pPr>
      <w:r w:rsidRPr="004715BA">
        <w:rPr>
          <w:sz w:val="26"/>
          <w:szCs w:val="26"/>
        </w:rPr>
        <w:t>Nội dung chuyên đề nhằm nâng cao kiến thức đã học về cơ sở vật chất của tính di truyền (cấp phân tử) làm cơ sở cho việc tìm hiểu các thành tựu về lí thuyết và công nghệ ứng dụng di truyền phân tử vào đời sống con người trong cuộc cách mạng Công nghiệp 4.0. Công nghệ gene được mô tả như là ví dụ cho các thành tựu đó để gây hứng thú học tập và định hướng lựa chọn ngành nghề có liên quan đến sinh học nói chung và sinh học phân tử nói riêng.</w:t>
      </w:r>
    </w:p>
    <w:p w:rsidR="00F61A77" w:rsidRPr="004715BA" w:rsidRDefault="00F61A77" w:rsidP="004715BA">
      <w:pPr>
        <w:pStyle w:val="BodyText"/>
        <w:spacing w:before="0" w:line="288" w:lineRule="auto"/>
        <w:ind w:firstLine="720"/>
        <w:jc w:val="both"/>
        <w:rPr>
          <w:sz w:val="26"/>
          <w:szCs w:val="26"/>
        </w:rPr>
      </w:pPr>
      <w:r w:rsidRPr="004715BA">
        <w:rPr>
          <w:sz w:val="26"/>
          <w:szCs w:val="26"/>
        </w:rPr>
        <w:t>Chuyên đề 12.2: KIỂM SOÁT SINH HỌC</w:t>
      </w:r>
    </w:p>
    <w:p w:rsidR="00F61A77" w:rsidRPr="004715BA" w:rsidRDefault="00F61A77" w:rsidP="004715BA">
      <w:pPr>
        <w:pStyle w:val="BodyText"/>
        <w:spacing w:before="0" w:line="288" w:lineRule="auto"/>
        <w:ind w:firstLine="720"/>
        <w:jc w:val="both"/>
        <w:rPr>
          <w:sz w:val="26"/>
          <w:szCs w:val="26"/>
        </w:rPr>
      </w:pPr>
      <w:r w:rsidRPr="004715BA">
        <w:rPr>
          <w:spacing w:val="-5"/>
          <w:sz w:val="26"/>
          <w:szCs w:val="26"/>
        </w:rPr>
        <w:t xml:space="preserve">Học xong </w:t>
      </w:r>
      <w:r w:rsidRPr="004715BA">
        <w:rPr>
          <w:spacing w:val="-7"/>
          <w:sz w:val="26"/>
          <w:szCs w:val="26"/>
        </w:rPr>
        <w:t xml:space="preserve">chuyên </w:t>
      </w:r>
      <w:r w:rsidRPr="004715BA">
        <w:rPr>
          <w:spacing w:val="-4"/>
          <w:sz w:val="26"/>
          <w:szCs w:val="26"/>
        </w:rPr>
        <w:t xml:space="preserve">đề </w:t>
      </w:r>
      <w:r w:rsidRPr="004715BA">
        <w:rPr>
          <w:spacing w:val="-5"/>
          <w:sz w:val="26"/>
          <w:szCs w:val="26"/>
        </w:rPr>
        <w:t xml:space="preserve">này, học sinh lĩnh hội sâu hơn </w:t>
      </w:r>
      <w:r w:rsidRPr="004715BA">
        <w:rPr>
          <w:spacing w:val="-7"/>
          <w:sz w:val="26"/>
          <w:szCs w:val="26"/>
        </w:rPr>
        <w:t xml:space="preserve">mối </w:t>
      </w:r>
      <w:r w:rsidRPr="004715BA">
        <w:rPr>
          <w:spacing w:val="-5"/>
          <w:sz w:val="26"/>
          <w:szCs w:val="26"/>
        </w:rPr>
        <w:t xml:space="preserve">quan </w:t>
      </w:r>
      <w:r w:rsidRPr="004715BA">
        <w:rPr>
          <w:spacing w:val="-3"/>
          <w:sz w:val="26"/>
          <w:szCs w:val="26"/>
        </w:rPr>
        <w:t xml:space="preserve">hệ </w:t>
      </w:r>
      <w:r w:rsidRPr="004715BA">
        <w:rPr>
          <w:spacing w:val="-6"/>
          <w:sz w:val="26"/>
          <w:szCs w:val="26"/>
        </w:rPr>
        <w:t xml:space="preserve">giữa </w:t>
      </w:r>
      <w:r w:rsidRPr="004715BA">
        <w:rPr>
          <w:spacing w:val="-5"/>
          <w:sz w:val="26"/>
          <w:szCs w:val="26"/>
        </w:rPr>
        <w:t xml:space="preserve">sinh vật với sinh vật, </w:t>
      </w:r>
      <w:r w:rsidRPr="004715BA">
        <w:rPr>
          <w:spacing w:val="-4"/>
          <w:sz w:val="26"/>
          <w:szCs w:val="26"/>
        </w:rPr>
        <w:t xml:space="preserve">cơ sở </w:t>
      </w:r>
      <w:r w:rsidRPr="004715BA">
        <w:rPr>
          <w:spacing w:val="-5"/>
          <w:sz w:val="26"/>
          <w:szCs w:val="26"/>
        </w:rPr>
        <w:t xml:space="preserve">của </w:t>
      </w:r>
      <w:r w:rsidRPr="004715BA">
        <w:rPr>
          <w:spacing w:val="-4"/>
          <w:sz w:val="26"/>
          <w:szCs w:val="26"/>
        </w:rPr>
        <w:t xml:space="preserve">quy </w:t>
      </w:r>
      <w:r w:rsidRPr="004715BA">
        <w:rPr>
          <w:spacing w:val="-5"/>
          <w:sz w:val="26"/>
          <w:szCs w:val="26"/>
        </w:rPr>
        <w:t xml:space="preserve">luật bảo </w:t>
      </w:r>
      <w:r w:rsidRPr="004715BA">
        <w:rPr>
          <w:spacing w:val="-4"/>
          <w:sz w:val="26"/>
          <w:szCs w:val="26"/>
        </w:rPr>
        <w:t xml:space="preserve">đảm </w:t>
      </w:r>
      <w:r w:rsidRPr="004715BA">
        <w:rPr>
          <w:spacing w:val="-5"/>
          <w:sz w:val="26"/>
          <w:szCs w:val="26"/>
        </w:rPr>
        <w:t xml:space="preserve">cân bằng sinh </w:t>
      </w:r>
      <w:r w:rsidRPr="004715BA">
        <w:rPr>
          <w:spacing w:val="-4"/>
          <w:sz w:val="26"/>
          <w:szCs w:val="26"/>
        </w:rPr>
        <w:t xml:space="preserve">học qua cơ </w:t>
      </w:r>
      <w:r w:rsidRPr="004715BA">
        <w:rPr>
          <w:spacing w:val="-5"/>
          <w:sz w:val="26"/>
          <w:szCs w:val="26"/>
        </w:rPr>
        <w:t xml:space="preserve">chế </w:t>
      </w:r>
      <w:r w:rsidRPr="004715BA">
        <w:rPr>
          <w:spacing w:val="-6"/>
          <w:sz w:val="26"/>
          <w:szCs w:val="26"/>
        </w:rPr>
        <w:t xml:space="preserve">điều </w:t>
      </w:r>
      <w:r w:rsidRPr="004715BA">
        <w:rPr>
          <w:spacing w:val="-4"/>
          <w:sz w:val="26"/>
          <w:szCs w:val="26"/>
        </w:rPr>
        <w:t xml:space="preserve">hoà </w:t>
      </w:r>
      <w:r w:rsidRPr="004715BA">
        <w:rPr>
          <w:spacing w:val="-3"/>
          <w:sz w:val="26"/>
          <w:szCs w:val="26"/>
        </w:rPr>
        <w:t xml:space="preserve">số </w:t>
      </w:r>
      <w:r w:rsidRPr="004715BA">
        <w:rPr>
          <w:spacing w:val="-6"/>
          <w:sz w:val="26"/>
          <w:szCs w:val="26"/>
        </w:rPr>
        <w:t xml:space="preserve">lượng </w:t>
      </w:r>
      <w:r w:rsidRPr="004715BA">
        <w:rPr>
          <w:spacing w:val="-4"/>
          <w:sz w:val="26"/>
          <w:szCs w:val="26"/>
        </w:rPr>
        <w:t xml:space="preserve">cá </w:t>
      </w:r>
      <w:r w:rsidRPr="004715BA">
        <w:rPr>
          <w:spacing w:val="-5"/>
          <w:sz w:val="26"/>
          <w:szCs w:val="26"/>
        </w:rPr>
        <w:t xml:space="preserve">thể </w:t>
      </w:r>
      <w:r w:rsidRPr="004715BA">
        <w:rPr>
          <w:spacing w:val="-6"/>
          <w:sz w:val="26"/>
          <w:szCs w:val="26"/>
        </w:rPr>
        <w:t xml:space="preserve">trong </w:t>
      </w:r>
      <w:r w:rsidRPr="004715BA">
        <w:rPr>
          <w:spacing w:val="-5"/>
          <w:sz w:val="26"/>
          <w:szCs w:val="26"/>
        </w:rPr>
        <w:t xml:space="preserve">quần </w:t>
      </w:r>
      <w:r w:rsidRPr="004715BA">
        <w:rPr>
          <w:spacing w:val="-6"/>
          <w:sz w:val="26"/>
          <w:szCs w:val="26"/>
        </w:rPr>
        <w:t xml:space="preserve">thể, </w:t>
      </w:r>
      <w:r w:rsidRPr="004715BA">
        <w:rPr>
          <w:spacing w:val="-5"/>
          <w:sz w:val="26"/>
          <w:szCs w:val="26"/>
        </w:rPr>
        <w:t xml:space="preserve">quần </w:t>
      </w:r>
      <w:r w:rsidRPr="004715BA">
        <w:rPr>
          <w:spacing w:val="-3"/>
          <w:sz w:val="26"/>
          <w:szCs w:val="26"/>
        </w:rPr>
        <w:t xml:space="preserve">xã </w:t>
      </w:r>
      <w:r w:rsidRPr="004715BA">
        <w:rPr>
          <w:spacing w:val="-6"/>
          <w:sz w:val="26"/>
          <w:szCs w:val="26"/>
        </w:rPr>
        <w:t xml:space="preserve">trong </w:t>
      </w:r>
      <w:r w:rsidRPr="004715BA">
        <w:rPr>
          <w:spacing w:val="-3"/>
          <w:sz w:val="26"/>
          <w:szCs w:val="26"/>
        </w:rPr>
        <w:t xml:space="preserve">tự </w:t>
      </w:r>
      <w:r w:rsidRPr="004715BA">
        <w:rPr>
          <w:spacing w:val="-6"/>
          <w:sz w:val="26"/>
          <w:szCs w:val="26"/>
        </w:rPr>
        <w:t xml:space="preserve">nhiên. </w:t>
      </w:r>
      <w:r w:rsidRPr="004715BA">
        <w:rPr>
          <w:spacing w:val="-7"/>
          <w:sz w:val="26"/>
          <w:szCs w:val="26"/>
        </w:rPr>
        <w:t xml:space="preserve">Chuyên </w:t>
      </w:r>
      <w:r w:rsidRPr="004715BA">
        <w:rPr>
          <w:spacing w:val="-3"/>
          <w:sz w:val="26"/>
          <w:szCs w:val="26"/>
        </w:rPr>
        <w:t xml:space="preserve">đề </w:t>
      </w:r>
      <w:r w:rsidRPr="004715BA">
        <w:rPr>
          <w:spacing w:val="-4"/>
          <w:sz w:val="26"/>
          <w:szCs w:val="26"/>
        </w:rPr>
        <w:t xml:space="preserve">góp </w:t>
      </w:r>
      <w:r w:rsidRPr="004715BA">
        <w:rPr>
          <w:spacing w:val="-5"/>
          <w:sz w:val="26"/>
          <w:szCs w:val="26"/>
        </w:rPr>
        <w:t xml:space="preserve">phần xây dựng </w:t>
      </w:r>
      <w:r w:rsidRPr="004715BA">
        <w:rPr>
          <w:spacing w:val="-4"/>
          <w:sz w:val="26"/>
          <w:szCs w:val="26"/>
        </w:rPr>
        <w:t>cơ sở</w:t>
      </w:r>
      <w:r w:rsidRPr="004715BA">
        <w:rPr>
          <w:spacing w:val="62"/>
          <w:sz w:val="26"/>
          <w:szCs w:val="26"/>
        </w:rPr>
        <w:t xml:space="preserve"> </w:t>
      </w:r>
      <w:r w:rsidRPr="004715BA">
        <w:rPr>
          <w:spacing w:val="-5"/>
          <w:sz w:val="26"/>
          <w:szCs w:val="26"/>
        </w:rPr>
        <w:t xml:space="preserve">khoa học cho </w:t>
      </w:r>
      <w:r w:rsidRPr="004715BA">
        <w:rPr>
          <w:spacing w:val="-6"/>
          <w:sz w:val="26"/>
          <w:szCs w:val="26"/>
        </w:rPr>
        <w:t xml:space="preserve">các </w:t>
      </w:r>
      <w:r w:rsidRPr="004715BA">
        <w:rPr>
          <w:spacing w:val="-5"/>
          <w:sz w:val="26"/>
          <w:szCs w:val="26"/>
        </w:rPr>
        <w:t xml:space="preserve">giải pháp </w:t>
      </w:r>
      <w:r w:rsidRPr="004715BA">
        <w:rPr>
          <w:spacing w:val="-4"/>
          <w:sz w:val="26"/>
          <w:szCs w:val="26"/>
        </w:rPr>
        <w:t xml:space="preserve">kĩ </w:t>
      </w:r>
      <w:r w:rsidRPr="004715BA">
        <w:rPr>
          <w:spacing w:val="-6"/>
          <w:sz w:val="26"/>
          <w:szCs w:val="26"/>
        </w:rPr>
        <w:t xml:space="preserve">thuật, </w:t>
      </w:r>
      <w:r w:rsidRPr="004715BA">
        <w:rPr>
          <w:spacing w:val="-5"/>
          <w:sz w:val="26"/>
          <w:szCs w:val="26"/>
        </w:rPr>
        <w:t xml:space="preserve">công </w:t>
      </w:r>
      <w:r w:rsidRPr="004715BA">
        <w:rPr>
          <w:spacing w:val="-6"/>
          <w:sz w:val="26"/>
          <w:szCs w:val="26"/>
        </w:rPr>
        <w:t xml:space="preserve">nghệ, </w:t>
      </w:r>
      <w:r w:rsidRPr="004715BA">
        <w:rPr>
          <w:spacing w:val="-5"/>
          <w:sz w:val="26"/>
          <w:szCs w:val="26"/>
        </w:rPr>
        <w:t xml:space="preserve">ứng dụng </w:t>
      </w:r>
      <w:r w:rsidRPr="004715BA">
        <w:rPr>
          <w:spacing w:val="-4"/>
          <w:sz w:val="26"/>
          <w:szCs w:val="26"/>
        </w:rPr>
        <w:t xml:space="preserve">quy </w:t>
      </w:r>
      <w:r w:rsidRPr="004715BA">
        <w:rPr>
          <w:spacing w:val="-6"/>
          <w:sz w:val="26"/>
          <w:szCs w:val="26"/>
        </w:rPr>
        <w:t xml:space="preserve">luật </w:t>
      </w:r>
      <w:r w:rsidRPr="004715BA">
        <w:rPr>
          <w:spacing w:val="-5"/>
          <w:sz w:val="26"/>
          <w:szCs w:val="26"/>
        </w:rPr>
        <w:t xml:space="preserve">kiểm </w:t>
      </w:r>
      <w:r w:rsidRPr="004715BA">
        <w:rPr>
          <w:spacing w:val="-6"/>
          <w:sz w:val="26"/>
          <w:szCs w:val="26"/>
        </w:rPr>
        <w:t xml:space="preserve">soát </w:t>
      </w:r>
      <w:r w:rsidRPr="004715BA">
        <w:rPr>
          <w:spacing w:val="-5"/>
          <w:sz w:val="26"/>
          <w:szCs w:val="26"/>
        </w:rPr>
        <w:t xml:space="preserve">sinh học trong </w:t>
      </w:r>
      <w:r w:rsidRPr="004715BA">
        <w:rPr>
          <w:spacing w:val="-3"/>
          <w:sz w:val="26"/>
          <w:szCs w:val="26"/>
        </w:rPr>
        <w:t xml:space="preserve">tự </w:t>
      </w:r>
      <w:r w:rsidRPr="004715BA">
        <w:rPr>
          <w:spacing w:val="-6"/>
          <w:sz w:val="26"/>
          <w:szCs w:val="26"/>
        </w:rPr>
        <w:t xml:space="preserve">nhiên, </w:t>
      </w:r>
      <w:r w:rsidRPr="004715BA">
        <w:rPr>
          <w:spacing w:val="-5"/>
          <w:sz w:val="26"/>
          <w:szCs w:val="26"/>
        </w:rPr>
        <w:t xml:space="preserve">phát </w:t>
      </w:r>
      <w:r w:rsidRPr="004715BA">
        <w:rPr>
          <w:spacing w:val="-6"/>
          <w:sz w:val="26"/>
          <w:szCs w:val="26"/>
        </w:rPr>
        <w:t xml:space="preserve">triển </w:t>
      </w:r>
      <w:r w:rsidRPr="004715BA">
        <w:rPr>
          <w:spacing w:val="-4"/>
          <w:sz w:val="26"/>
          <w:szCs w:val="26"/>
        </w:rPr>
        <w:t xml:space="preserve">hệ </w:t>
      </w:r>
      <w:r w:rsidRPr="004715BA">
        <w:rPr>
          <w:spacing w:val="-5"/>
          <w:sz w:val="26"/>
          <w:szCs w:val="26"/>
        </w:rPr>
        <w:t xml:space="preserve">sinh </w:t>
      </w:r>
      <w:r w:rsidRPr="004715BA">
        <w:rPr>
          <w:spacing w:val="-6"/>
          <w:sz w:val="26"/>
          <w:szCs w:val="26"/>
        </w:rPr>
        <w:t xml:space="preserve">thái sạch, </w:t>
      </w:r>
      <w:r w:rsidRPr="004715BA">
        <w:rPr>
          <w:spacing w:val="-5"/>
          <w:sz w:val="26"/>
          <w:szCs w:val="26"/>
        </w:rPr>
        <w:t xml:space="preserve">phát </w:t>
      </w:r>
      <w:r w:rsidRPr="004715BA">
        <w:rPr>
          <w:spacing w:val="-6"/>
          <w:sz w:val="26"/>
          <w:szCs w:val="26"/>
        </w:rPr>
        <w:t xml:space="preserve">triển </w:t>
      </w:r>
      <w:r w:rsidRPr="004715BA">
        <w:rPr>
          <w:spacing w:val="-5"/>
          <w:sz w:val="26"/>
          <w:szCs w:val="26"/>
        </w:rPr>
        <w:t xml:space="preserve">bền </w:t>
      </w:r>
      <w:r w:rsidRPr="004715BA">
        <w:rPr>
          <w:spacing w:val="-6"/>
          <w:sz w:val="26"/>
          <w:szCs w:val="26"/>
        </w:rPr>
        <w:t xml:space="preserve">vững. </w:t>
      </w:r>
      <w:r w:rsidRPr="004715BA">
        <w:rPr>
          <w:spacing w:val="-5"/>
          <w:sz w:val="26"/>
          <w:szCs w:val="26"/>
        </w:rPr>
        <w:t xml:space="preserve">Thông </w:t>
      </w:r>
      <w:r w:rsidRPr="004715BA">
        <w:rPr>
          <w:spacing w:val="-4"/>
          <w:sz w:val="26"/>
          <w:szCs w:val="26"/>
        </w:rPr>
        <w:t xml:space="preserve">qua </w:t>
      </w:r>
      <w:r w:rsidRPr="004715BA">
        <w:rPr>
          <w:spacing w:val="-6"/>
          <w:sz w:val="26"/>
          <w:szCs w:val="26"/>
        </w:rPr>
        <w:t xml:space="preserve">việc tiến hành </w:t>
      </w:r>
      <w:r w:rsidRPr="004715BA">
        <w:rPr>
          <w:spacing w:val="-3"/>
          <w:sz w:val="26"/>
          <w:szCs w:val="26"/>
        </w:rPr>
        <w:t xml:space="preserve">dự </w:t>
      </w:r>
      <w:r w:rsidRPr="004715BA">
        <w:rPr>
          <w:spacing w:val="-4"/>
          <w:sz w:val="26"/>
          <w:szCs w:val="26"/>
        </w:rPr>
        <w:t xml:space="preserve">án </w:t>
      </w:r>
      <w:r w:rsidRPr="004715BA">
        <w:rPr>
          <w:spacing w:val="-5"/>
          <w:sz w:val="26"/>
          <w:szCs w:val="26"/>
        </w:rPr>
        <w:t xml:space="preserve">điều tra </w:t>
      </w:r>
      <w:r w:rsidRPr="004715BA">
        <w:rPr>
          <w:spacing w:val="-6"/>
          <w:sz w:val="26"/>
          <w:szCs w:val="26"/>
        </w:rPr>
        <w:t xml:space="preserve">thực trạng </w:t>
      </w:r>
      <w:r w:rsidRPr="004715BA">
        <w:rPr>
          <w:spacing w:val="-4"/>
          <w:sz w:val="26"/>
          <w:szCs w:val="26"/>
        </w:rPr>
        <w:t xml:space="preserve">sử </w:t>
      </w:r>
      <w:r w:rsidRPr="004715BA">
        <w:rPr>
          <w:spacing w:val="-5"/>
          <w:sz w:val="26"/>
          <w:szCs w:val="26"/>
        </w:rPr>
        <w:t xml:space="preserve">dụng </w:t>
      </w:r>
      <w:r w:rsidRPr="004715BA">
        <w:rPr>
          <w:spacing w:val="-6"/>
          <w:sz w:val="26"/>
          <w:szCs w:val="26"/>
        </w:rPr>
        <w:t xml:space="preserve">các </w:t>
      </w:r>
      <w:r w:rsidRPr="004715BA">
        <w:rPr>
          <w:spacing w:val="-5"/>
          <w:sz w:val="26"/>
          <w:szCs w:val="26"/>
        </w:rPr>
        <w:t xml:space="preserve">biện pháp bảo </w:t>
      </w:r>
      <w:r w:rsidRPr="004715BA">
        <w:rPr>
          <w:spacing w:val="-3"/>
          <w:sz w:val="26"/>
          <w:szCs w:val="26"/>
        </w:rPr>
        <w:t xml:space="preserve">vệ </w:t>
      </w:r>
      <w:r w:rsidRPr="004715BA">
        <w:rPr>
          <w:spacing w:val="-6"/>
          <w:sz w:val="26"/>
          <w:szCs w:val="26"/>
        </w:rPr>
        <w:t xml:space="preserve">thực </w:t>
      </w:r>
      <w:r w:rsidRPr="004715BA">
        <w:rPr>
          <w:spacing w:val="-5"/>
          <w:sz w:val="26"/>
          <w:szCs w:val="26"/>
        </w:rPr>
        <w:t xml:space="preserve">vật </w:t>
      </w:r>
      <w:r w:rsidRPr="004715BA">
        <w:rPr>
          <w:spacing w:val="-3"/>
          <w:sz w:val="26"/>
          <w:szCs w:val="26"/>
        </w:rPr>
        <w:t xml:space="preserve">và </w:t>
      </w:r>
      <w:r w:rsidRPr="004715BA">
        <w:rPr>
          <w:spacing w:val="-5"/>
          <w:sz w:val="26"/>
          <w:szCs w:val="26"/>
        </w:rPr>
        <w:t xml:space="preserve">ứng dụng </w:t>
      </w:r>
      <w:r w:rsidRPr="004715BA">
        <w:rPr>
          <w:spacing w:val="-4"/>
          <w:sz w:val="26"/>
          <w:szCs w:val="26"/>
        </w:rPr>
        <w:t xml:space="preserve">quy </w:t>
      </w:r>
      <w:r w:rsidRPr="004715BA">
        <w:rPr>
          <w:spacing w:val="-6"/>
          <w:sz w:val="26"/>
          <w:szCs w:val="26"/>
        </w:rPr>
        <w:t xml:space="preserve">luật </w:t>
      </w:r>
      <w:r w:rsidRPr="004715BA">
        <w:rPr>
          <w:spacing w:val="-5"/>
          <w:sz w:val="26"/>
          <w:szCs w:val="26"/>
        </w:rPr>
        <w:t xml:space="preserve">kiểm soát sinh học </w:t>
      </w:r>
      <w:r w:rsidRPr="004715BA">
        <w:rPr>
          <w:spacing w:val="-6"/>
          <w:sz w:val="26"/>
          <w:szCs w:val="26"/>
        </w:rPr>
        <w:t xml:space="preserve">trong trồng trọt </w:t>
      </w:r>
      <w:r w:rsidRPr="004715BA">
        <w:rPr>
          <w:spacing w:val="-5"/>
          <w:sz w:val="26"/>
          <w:szCs w:val="26"/>
        </w:rPr>
        <w:t xml:space="preserve">tại địa </w:t>
      </w:r>
      <w:r w:rsidRPr="004715BA">
        <w:rPr>
          <w:spacing w:val="-6"/>
          <w:sz w:val="26"/>
          <w:szCs w:val="26"/>
        </w:rPr>
        <w:t xml:space="preserve">phương, </w:t>
      </w:r>
      <w:r w:rsidRPr="004715BA">
        <w:rPr>
          <w:spacing w:val="-4"/>
          <w:sz w:val="26"/>
          <w:szCs w:val="26"/>
        </w:rPr>
        <w:t xml:space="preserve">học </w:t>
      </w:r>
      <w:r w:rsidRPr="004715BA">
        <w:rPr>
          <w:spacing w:val="-5"/>
          <w:sz w:val="26"/>
          <w:szCs w:val="26"/>
        </w:rPr>
        <w:t xml:space="preserve">sinh phát </w:t>
      </w:r>
      <w:r w:rsidRPr="004715BA">
        <w:rPr>
          <w:spacing w:val="-6"/>
          <w:sz w:val="26"/>
          <w:szCs w:val="26"/>
        </w:rPr>
        <w:t xml:space="preserve">triển </w:t>
      </w:r>
      <w:r w:rsidRPr="004715BA">
        <w:rPr>
          <w:spacing w:val="-5"/>
          <w:sz w:val="26"/>
          <w:szCs w:val="26"/>
        </w:rPr>
        <w:t xml:space="preserve">được </w:t>
      </w:r>
      <w:r w:rsidRPr="004715BA">
        <w:rPr>
          <w:spacing w:val="-6"/>
          <w:sz w:val="26"/>
          <w:szCs w:val="26"/>
        </w:rPr>
        <w:t xml:space="preserve">các </w:t>
      </w:r>
      <w:r w:rsidRPr="004715BA">
        <w:rPr>
          <w:spacing w:val="-5"/>
          <w:sz w:val="26"/>
          <w:szCs w:val="26"/>
        </w:rPr>
        <w:t xml:space="preserve">năng </w:t>
      </w:r>
      <w:r w:rsidRPr="004715BA">
        <w:rPr>
          <w:spacing w:val="-4"/>
          <w:sz w:val="26"/>
          <w:szCs w:val="26"/>
        </w:rPr>
        <w:t xml:space="preserve">lực </w:t>
      </w:r>
      <w:r w:rsidRPr="004715BA">
        <w:rPr>
          <w:spacing w:val="-6"/>
          <w:sz w:val="26"/>
          <w:szCs w:val="26"/>
        </w:rPr>
        <w:t xml:space="preserve">chung </w:t>
      </w:r>
      <w:r w:rsidRPr="004715BA">
        <w:rPr>
          <w:spacing w:val="-3"/>
          <w:sz w:val="26"/>
          <w:szCs w:val="26"/>
        </w:rPr>
        <w:t xml:space="preserve">và </w:t>
      </w:r>
      <w:r w:rsidRPr="004715BA">
        <w:rPr>
          <w:spacing w:val="-5"/>
          <w:sz w:val="26"/>
          <w:szCs w:val="26"/>
        </w:rPr>
        <w:t xml:space="preserve">năng </w:t>
      </w:r>
      <w:r w:rsidRPr="004715BA">
        <w:rPr>
          <w:spacing w:val="-6"/>
          <w:sz w:val="26"/>
          <w:szCs w:val="26"/>
        </w:rPr>
        <w:t xml:space="preserve">lực </w:t>
      </w:r>
      <w:r w:rsidRPr="004715BA">
        <w:rPr>
          <w:spacing w:val="-4"/>
          <w:sz w:val="26"/>
          <w:szCs w:val="26"/>
        </w:rPr>
        <w:t xml:space="preserve">đặc </w:t>
      </w:r>
      <w:r w:rsidRPr="004715BA">
        <w:rPr>
          <w:spacing w:val="-5"/>
          <w:sz w:val="26"/>
          <w:szCs w:val="26"/>
        </w:rPr>
        <w:t>thù.</w:t>
      </w:r>
    </w:p>
    <w:p w:rsidR="002F5BD1" w:rsidRPr="004715BA" w:rsidRDefault="002F5BD1" w:rsidP="004715BA">
      <w:pPr>
        <w:pStyle w:val="BodyText"/>
        <w:spacing w:before="0" w:line="288" w:lineRule="auto"/>
        <w:ind w:firstLine="720"/>
        <w:jc w:val="both"/>
        <w:rPr>
          <w:sz w:val="26"/>
          <w:szCs w:val="26"/>
        </w:rPr>
      </w:pPr>
    </w:p>
    <w:p w:rsidR="00F61A77" w:rsidRPr="004715BA" w:rsidRDefault="00F61A77" w:rsidP="004715BA">
      <w:pPr>
        <w:pStyle w:val="BodyText"/>
        <w:spacing w:before="0" w:line="288" w:lineRule="auto"/>
        <w:ind w:firstLine="720"/>
        <w:jc w:val="both"/>
        <w:rPr>
          <w:sz w:val="26"/>
          <w:szCs w:val="26"/>
        </w:rPr>
      </w:pPr>
      <w:r w:rsidRPr="004715BA">
        <w:rPr>
          <w:sz w:val="26"/>
          <w:szCs w:val="26"/>
        </w:rPr>
        <w:t>Chuyên đề 12.3: SINH THÁI NHÂN VĂN</w:t>
      </w:r>
    </w:p>
    <w:p w:rsidR="004F38D3" w:rsidRPr="004715BA" w:rsidRDefault="00F61A77" w:rsidP="004715BA">
      <w:pPr>
        <w:pStyle w:val="BodyText"/>
        <w:spacing w:before="0" w:line="288" w:lineRule="auto"/>
        <w:ind w:firstLine="720"/>
        <w:jc w:val="both"/>
        <w:rPr>
          <w:sz w:val="26"/>
          <w:szCs w:val="26"/>
        </w:rPr>
      </w:pPr>
      <w:r w:rsidRPr="004715BA">
        <w:rPr>
          <w:sz w:val="26"/>
          <w:szCs w:val="26"/>
        </w:rPr>
        <w:t xml:space="preserve">Học xong chuyên đề này, học sinh phân tích được khái niệm sinh thái nhân văn, giá trị sinh thái nhân văn đối với sự phát triển bền vững kinh tế – xã hội, môi trường. Từ những hiểu biết đó, học sinh nhận thức được sinh thái nhân văn trong xã hội hiện đại là một lĩnh </w:t>
      </w:r>
      <w:r w:rsidRPr="004715BA">
        <w:rPr>
          <w:sz w:val="26"/>
          <w:szCs w:val="26"/>
        </w:rPr>
        <w:lastRenderedPageBreak/>
        <w:t>vực khoa học, văn hoá, đạo đức xã hội; phát triển các phẩm chất như yêu thiên nhiên, trách nhiệm bảo vệ thiên nhiên, tôn trọng các quy định của pháp luật và các công ước quốc tế về bảo vệ môi trường. Chuyên đề thể hiện cách tiếp cận tích hợp các lĩnh vực tri thức khác nhau trong giáo dục sinh</w:t>
      </w:r>
      <w:r w:rsidRPr="004715BA">
        <w:rPr>
          <w:spacing w:val="-16"/>
          <w:sz w:val="26"/>
          <w:szCs w:val="26"/>
        </w:rPr>
        <w:t xml:space="preserve"> </w:t>
      </w:r>
      <w:r w:rsidR="004F38D3" w:rsidRPr="004715BA">
        <w:rPr>
          <w:sz w:val="26"/>
          <w:szCs w:val="26"/>
        </w:rPr>
        <w:t>học</w:t>
      </w:r>
      <w:r w:rsidR="004F38D3" w:rsidRPr="004715BA">
        <w:rPr>
          <w:sz w:val="26"/>
          <w:szCs w:val="26"/>
          <w:lang w:val="en-US"/>
        </w:rPr>
        <w:t>.</w:t>
      </w:r>
    </w:p>
    <w:p w:rsidR="00B51B1B" w:rsidRDefault="00B51B1B" w:rsidP="004F38D3">
      <w:pPr>
        <w:spacing w:before="0" w:after="0" w:line="276" w:lineRule="auto"/>
        <w:jc w:val="both"/>
        <w:rPr>
          <w:sz w:val="26"/>
          <w:szCs w:val="26"/>
        </w:rPr>
      </w:pPr>
    </w:p>
    <w:p w:rsidR="00AA3654" w:rsidRDefault="00AA3654" w:rsidP="004F38D3">
      <w:pPr>
        <w:spacing w:before="0" w:after="0" w:line="276" w:lineRule="auto"/>
        <w:jc w:val="both"/>
        <w:rPr>
          <w:sz w:val="26"/>
          <w:szCs w:val="26"/>
        </w:rPr>
      </w:pPr>
    </w:p>
    <w:p w:rsidR="00AA3654" w:rsidRDefault="004715BA" w:rsidP="00765CCD">
      <w:pPr>
        <w:spacing w:before="0" w:after="0"/>
        <w:ind w:firstLine="720"/>
        <w:jc w:val="both"/>
        <w:rPr>
          <w:b/>
          <w:color w:val="000000" w:themeColor="text1"/>
          <w:sz w:val="26"/>
          <w:szCs w:val="26"/>
        </w:rPr>
      </w:pPr>
      <w:r>
        <w:rPr>
          <w:b/>
          <w:sz w:val="26"/>
          <w:szCs w:val="26"/>
        </w:rPr>
        <w:t xml:space="preserve">                                                                                      </w:t>
      </w:r>
      <w:r w:rsidR="00765CCD">
        <w:rPr>
          <w:b/>
          <w:sz w:val="26"/>
          <w:szCs w:val="26"/>
        </w:rPr>
        <w:t xml:space="preserve">          </w:t>
      </w:r>
      <w:r w:rsidR="00A05928">
        <w:rPr>
          <w:b/>
          <w:color w:val="000000" w:themeColor="text1"/>
          <w:sz w:val="26"/>
          <w:szCs w:val="26"/>
        </w:rPr>
        <w:t>TỔ TRƯỞNG</w:t>
      </w:r>
    </w:p>
    <w:p w:rsidR="00765CCD" w:rsidRPr="00765CCD" w:rsidRDefault="00765CCD" w:rsidP="00765CCD">
      <w:pPr>
        <w:pStyle w:val="ListParagraph"/>
        <w:spacing w:before="0" w:after="0"/>
        <w:ind w:left="0" w:firstLine="720"/>
        <w:jc w:val="both"/>
        <w:rPr>
          <w:color w:val="000000" w:themeColor="text1"/>
          <w:sz w:val="26"/>
          <w:szCs w:val="26"/>
        </w:rPr>
      </w:pP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t xml:space="preserve">                                     </w:t>
      </w:r>
      <w:r w:rsidRPr="00765CCD">
        <w:rPr>
          <w:color w:val="000000" w:themeColor="text1"/>
          <w:sz w:val="26"/>
          <w:szCs w:val="26"/>
        </w:rPr>
        <w:t>(</w:t>
      </w:r>
      <w:proofErr w:type="spellStart"/>
      <w:r w:rsidRPr="00765CCD">
        <w:rPr>
          <w:color w:val="000000" w:themeColor="text1"/>
          <w:sz w:val="26"/>
          <w:szCs w:val="26"/>
        </w:rPr>
        <w:t>đã</w:t>
      </w:r>
      <w:proofErr w:type="spellEnd"/>
      <w:r w:rsidRPr="00765CCD">
        <w:rPr>
          <w:color w:val="000000" w:themeColor="text1"/>
          <w:sz w:val="26"/>
          <w:szCs w:val="26"/>
        </w:rPr>
        <w:t xml:space="preserve"> </w:t>
      </w:r>
      <w:proofErr w:type="spellStart"/>
      <w:r w:rsidRPr="00765CCD">
        <w:rPr>
          <w:color w:val="000000" w:themeColor="text1"/>
          <w:sz w:val="26"/>
          <w:szCs w:val="26"/>
        </w:rPr>
        <w:t>ký</w:t>
      </w:r>
      <w:proofErr w:type="spellEnd"/>
      <w:r w:rsidRPr="00765CCD">
        <w:rPr>
          <w:color w:val="000000" w:themeColor="text1"/>
          <w:sz w:val="26"/>
          <w:szCs w:val="26"/>
        </w:rPr>
        <w:t>)</w:t>
      </w:r>
    </w:p>
    <w:p w:rsidR="00765CCD" w:rsidRDefault="00765CCD" w:rsidP="00765CCD">
      <w:pPr>
        <w:spacing w:before="0" w:after="0"/>
        <w:ind w:firstLine="720"/>
        <w:jc w:val="both"/>
        <w:rPr>
          <w:b/>
          <w:szCs w:val="28"/>
        </w:rPr>
      </w:pPr>
    </w:p>
    <w:p w:rsidR="00765CCD" w:rsidRDefault="00765CCD" w:rsidP="00765CCD">
      <w:pPr>
        <w:spacing w:before="0" w:after="0"/>
        <w:ind w:firstLine="720"/>
        <w:jc w:val="both"/>
        <w:rPr>
          <w:b/>
          <w:szCs w:val="28"/>
        </w:rPr>
      </w:pPr>
    </w:p>
    <w:p w:rsidR="00765CCD" w:rsidRPr="00C4616A" w:rsidRDefault="00765CCD" w:rsidP="00765CCD">
      <w:pPr>
        <w:spacing w:before="0" w:after="0"/>
        <w:ind w:firstLine="720"/>
        <w:jc w:val="both"/>
        <w:rPr>
          <w:b/>
          <w:szCs w:val="28"/>
        </w:rPr>
      </w:pPr>
      <w:r>
        <w:rPr>
          <w:b/>
          <w:szCs w:val="28"/>
        </w:rPr>
        <w:t xml:space="preserve">                                                                                  </w:t>
      </w:r>
      <w:proofErr w:type="spellStart"/>
      <w:r>
        <w:rPr>
          <w:b/>
          <w:szCs w:val="28"/>
        </w:rPr>
        <w:t>Bùi</w:t>
      </w:r>
      <w:proofErr w:type="spellEnd"/>
      <w:r>
        <w:rPr>
          <w:b/>
          <w:szCs w:val="28"/>
        </w:rPr>
        <w:t xml:space="preserve"> </w:t>
      </w:r>
      <w:proofErr w:type="spellStart"/>
      <w:r>
        <w:rPr>
          <w:b/>
          <w:szCs w:val="28"/>
        </w:rPr>
        <w:t>Thị</w:t>
      </w:r>
      <w:proofErr w:type="spellEnd"/>
      <w:r>
        <w:rPr>
          <w:b/>
          <w:szCs w:val="28"/>
        </w:rPr>
        <w:t xml:space="preserve"> Kim </w:t>
      </w:r>
      <w:proofErr w:type="spellStart"/>
      <w:r>
        <w:rPr>
          <w:b/>
          <w:szCs w:val="28"/>
        </w:rPr>
        <w:t>Vui</w:t>
      </w:r>
      <w:proofErr w:type="spellEnd"/>
    </w:p>
    <w:sectPr w:rsidR="00765CCD" w:rsidRPr="00C4616A" w:rsidSect="009E1BFF">
      <w:headerReference w:type="default" r:id="rId8"/>
      <w:footerReference w:type="default" r:id="rId9"/>
      <w:headerReference w:type="first" r:id="rId10"/>
      <w:pgSz w:w="12240" w:h="15840"/>
      <w:pgMar w:top="851" w:right="1134" w:bottom="851" w:left="1418" w:header="0"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FA" w:rsidRDefault="00556AFA" w:rsidP="005D7CB7">
      <w:pPr>
        <w:spacing w:before="0" w:after="0"/>
      </w:pPr>
      <w:r>
        <w:separator/>
      </w:r>
    </w:p>
  </w:endnote>
  <w:endnote w:type="continuationSeparator" w:id="0">
    <w:p w:rsidR="00556AFA" w:rsidRDefault="00556AFA" w:rsidP="005D7C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86218"/>
      <w:docPartObj>
        <w:docPartGallery w:val="Page Numbers (Bottom of Page)"/>
        <w:docPartUnique/>
      </w:docPartObj>
    </w:sdtPr>
    <w:sdtEndPr>
      <w:rPr>
        <w:noProof/>
      </w:rPr>
    </w:sdtEndPr>
    <w:sdtContent>
      <w:p w:rsidR="005D7CB7" w:rsidRDefault="005D7CB7">
        <w:pPr>
          <w:pStyle w:val="Footer"/>
          <w:jc w:val="center"/>
        </w:pPr>
        <w:r>
          <w:fldChar w:fldCharType="begin"/>
        </w:r>
        <w:r>
          <w:instrText xml:space="preserve"> PAGE   \* MERGEFORMAT </w:instrText>
        </w:r>
        <w:r>
          <w:fldChar w:fldCharType="separate"/>
        </w:r>
        <w:r w:rsidR="008653FA">
          <w:rPr>
            <w:noProof/>
          </w:rPr>
          <w:t>1</w:t>
        </w:r>
        <w:r>
          <w:rPr>
            <w:noProof/>
          </w:rPr>
          <w:fldChar w:fldCharType="end"/>
        </w:r>
      </w:p>
    </w:sdtContent>
  </w:sdt>
  <w:p w:rsidR="005D7CB7" w:rsidRDefault="005D7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FA" w:rsidRDefault="00556AFA" w:rsidP="005D7CB7">
      <w:pPr>
        <w:spacing w:before="0" w:after="0"/>
      </w:pPr>
      <w:r>
        <w:separator/>
      </w:r>
    </w:p>
  </w:footnote>
  <w:footnote w:type="continuationSeparator" w:id="0">
    <w:p w:rsidR="00556AFA" w:rsidRDefault="00556AFA" w:rsidP="005D7C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5BA" w:rsidRDefault="004715BA">
    <w:pPr>
      <w:pStyle w:val="Header"/>
      <w:jc w:val="center"/>
    </w:pPr>
  </w:p>
  <w:p w:rsidR="004715BA" w:rsidRDefault="00471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981971"/>
      <w:docPartObj>
        <w:docPartGallery w:val="Page Numbers (Top of Page)"/>
        <w:docPartUnique/>
      </w:docPartObj>
    </w:sdtPr>
    <w:sdtEndPr>
      <w:rPr>
        <w:noProof/>
      </w:rPr>
    </w:sdtEndPr>
    <w:sdtContent>
      <w:p w:rsidR="009E1BFF" w:rsidRDefault="009E1BFF">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9E1BFF" w:rsidRDefault="009E1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F3EBE"/>
    <w:multiLevelType w:val="multilevel"/>
    <w:tmpl w:val="61D213D0"/>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9F"/>
    <w:rsid w:val="00024947"/>
    <w:rsid w:val="00025FFD"/>
    <w:rsid w:val="000315C3"/>
    <w:rsid w:val="0004519F"/>
    <w:rsid w:val="00067D60"/>
    <w:rsid w:val="00152EC4"/>
    <w:rsid w:val="001A3CB5"/>
    <w:rsid w:val="001C4D5E"/>
    <w:rsid w:val="001E6894"/>
    <w:rsid w:val="001F0727"/>
    <w:rsid w:val="001F6C8B"/>
    <w:rsid w:val="00245A84"/>
    <w:rsid w:val="00267C2D"/>
    <w:rsid w:val="00275E3F"/>
    <w:rsid w:val="00287439"/>
    <w:rsid w:val="002C772B"/>
    <w:rsid w:val="002F5BD1"/>
    <w:rsid w:val="00311549"/>
    <w:rsid w:val="00332D8A"/>
    <w:rsid w:val="003C4DE1"/>
    <w:rsid w:val="003C6AD1"/>
    <w:rsid w:val="003E04F3"/>
    <w:rsid w:val="004630C7"/>
    <w:rsid w:val="004715BA"/>
    <w:rsid w:val="004870BC"/>
    <w:rsid w:val="004C5B0A"/>
    <w:rsid w:val="004D2748"/>
    <w:rsid w:val="004E6371"/>
    <w:rsid w:val="004E6B78"/>
    <w:rsid w:val="004F38D3"/>
    <w:rsid w:val="00510D86"/>
    <w:rsid w:val="00556AFA"/>
    <w:rsid w:val="00576590"/>
    <w:rsid w:val="00582914"/>
    <w:rsid w:val="00586B16"/>
    <w:rsid w:val="005D7CB7"/>
    <w:rsid w:val="005F6AD0"/>
    <w:rsid w:val="006203E4"/>
    <w:rsid w:val="0068310D"/>
    <w:rsid w:val="007131ED"/>
    <w:rsid w:val="00736BC6"/>
    <w:rsid w:val="007448F9"/>
    <w:rsid w:val="0076485B"/>
    <w:rsid w:val="00765CCD"/>
    <w:rsid w:val="00772014"/>
    <w:rsid w:val="00774823"/>
    <w:rsid w:val="0078686D"/>
    <w:rsid w:val="007A7D1C"/>
    <w:rsid w:val="007F354C"/>
    <w:rsid w:val="00857B32"/>
    <w:rsid w:val="008653FA"/>
    <w:rsid w:val="00865BE7"/>
    <w:rsid w:val="008A01EF"/>
    <w:rsid w:val="00923FF4"/>
    <w:rsid w:val="0093319A"/>
    <w:rsid w:val="00935835"/>
    <w:rsid w:val="009A1F24"/>
    <w:rsid w:val="009A5410"/>
    <w:rsid w:val="009B1C9A"/>
    <w:rsid w:val="009C0741"/>
    <w:rsid w:val="009E1BFF"/>
    <w:rsid w:val="00A05928"/>
    <w:rsid w:val="00A418D7"/>
    <w:rsid w:val="00A92013"/>
    <w:rsid w:val="00AA3654"/>
    <w:rsid w:val="00AC0108"/>
    <w:rsid w:val="00B00F26"/>
    <w:rsid w:val="00B36EA5"/>
    <w:rsid w:val="00B51B1B"/>
    <w:rsid w:val="00B530F5"/>
    <w:rsid w:val="00B74D17"/>
    <w:rsid w:val="00BF7188"/>
    <w:rsid w:val="00C3079D"/>
    <w:rsid w:val="00C4616A"/>
    <w:rsid w:val="00C47A42"/>
    <w:rsid w:val="00CA3799"/>
    <w:rsid w:val="00CB1019"/>
    <w:rsid w:val="00CC1C3B"/>
    <w:rsid w:val="00CD7FDB"/>
    <w:rsid w:val="00CE781E"/>
    <w:rsid w:val="00CF03B1"/>
    <w:rsid w:val="00D0135F"/>
    <w:rsid w:val="00D1769A"/>
    <w:rsid w:val="00D85EE4"/>
    <w:rsid w:val="00DD0714"/>
    <w:rsid w:val="00E078EC"/>
    <w:rsid w:val="00E25ABE"/>
    <w:rsid w:val="00E64BA6"/>
    <w:rsid w:val="00EA17CE"/>
    <w:rsid w:val="00F61A77"/>
    <w:rsid w:val="00F6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19F"/>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19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EE4"/>
    <w:pPr>
      <w:ind w:left="720"/>
      <w:contextualSpacing/>
    </w:pPr>
  </w:style>
  <w:style w:type="paragraph" w:styleId="Header">
    <w:name w:val="header"/>
    <w:basedOn w:val="Normal"/>
    <w:link w:val="HeaderChar"/>
    <w:uiPriority w:val="99"/>
    <w:unhideWhenUsed/>
    <w:rsid w:val="005D7CB7"/>
    <w:pPr>
      <w:tabs>
        <w:tab w:val="center" w:pos="4680"/>
        <w:tab w:val="right" w:pos="9360"/>
      </w:tabs>
      <w:spacing w:before="0" w:after="0"/>
    </w:pPr>
  </w:style>
  <w:style w:type="character" w:customStyle="1" w:styleId="HeaderChar">
    <w:name w:val="Header Char"/>
    <w:basedOn w:val="DefaultParagraphFont"/>
    <w:link w:val="Header"/>
    <w:uiPriority w:val="99"/>
    <w:rsid w:val="005D7CB7"/>
    <w:rPr>
      <w:rFonts w:ascii="Times New Roman" w:hAnsi="Times New Roman" w:cs="Times New Roman"/>
      <w:color w:val="000000"/>
      <w:sz w:val="28"/>
      <w:szCs w:val="18"/>
    </w:rPr>
  </w:style>
  <w:style w:type="paragraph" w:styleId="Footer">
    <w:name w:val="footer"/>
    <w:basedOn w:val="Normal"/>
    <w:link w:val="FooterChar"/>
    <w:uiPriority w:val="99"/>
    <w:unhideWhenUsed/>
    <w:rsid w:val="005D7CB7"/>
    <w:pPr>
      <w:tabs>
        <w:tab w:val="center" w:pos="4680"/>
        <w:tab w:val="right" w:pos="9360"/>
      </w:tabs>
      <w:spacing w:before="0" w:after="0"/>
    </w:pPr>
  </w:style>
  <w:style w:type="character" w:customStyle="1" w:styleId="FooterChar">
    <w:name w:val="Footer Char"/>
    <w:basedOn w:val="DefaultParagraphFont"/>
    <w:link w:val="Footer"/>
    <w:uiPriority w:val="99"/>
    <w:rsid w:val="005D7CB7"/>
    <w:rPr>
      <w:rFonts w:ascii="Times New Roman" w:hAnsi="Times New Roman" w:cs="Times New Roman"/>
      <w:color w:val="000000"/>
      <w:sz w:val="28"/>
      <w:szCs w:val="18"/>
    </w:rPr>
  </w:style>
  <w:style w:type="paragraph" w:styleId="BodyText">
    <w:name w:val="Body Text"/>
    <w:basedOn w:val="Normal"/>
    <w:link w:val="BodyTextChar"/>
    <w:uiPriority w:val="1"/>
    <w:qFormat/>
    <w:rsid w:val="00BF7188"/>
    <w:pPr>
      <w:widowControl w:val="0"/>
      <w:autoSpaceDE w:val="0"/>
      <w:autoSpaceDN w:val="0"/>
      <w:spacing w:before="4" w:after="0"/>
    </w:pPr>
    <w:rPr>
      <w:rFonts w:eastAsia="Times New Roman"/>
      <w:color w:val="auto"/>
      <w:szCs w:val="28"/>
      <w:lang w:val="vi"/>
    </w:rPr>
  </w:style>
  <w:style w:type="character" w:customStyle="1" w:styleId="BodyTextChar">
    <w:name w:val="Body Text Char"/>
    <w:basedOn w:val="DefaultParagraphFont"/>
    <w:link w:val="BodyText"/>
    <w:uiPriority w:val="1"/>
    <w:rsid w:val="00BF7188"/>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F61A77"/>
    <w:pPr>
      <w:widowControl w:val="0"/>
      <w:autoSpaceDE w:val="0"/>
      <w:autoSpaceDN w:val="0"/>
      <w:spacing w:before="0" w:after="0"/>
      <w:ind w:left="107"/>
    </w:pPr>
    <w:rPr>
      <w:rFonts w:eastAsia="Times New Roman"/>
      <w:color w:val="auto"/>
      <w:sz w:val="22"/>
      <w:szCs w:val="22"/>
      <w:lang w:val="vi"/>
    </w:rPr>
  </w:style>
  <w:style w:type="paragraph" w:styleId="NormalWeb">
    <w:name w:val="Normal (Web)"/>
    <w:basedOn w:val="Normal"/>
    <w:uiPriority w:val="99"/>
    <w:unhideWhenUsed/>
    <w:rsid w:val="00267C2D"/>
    <w:pPr>
      <w:spacing w:before="100" w:beforeAutospacing="1" w:after="100" w:afterAutospacing="1"/>
    </w:pPr>
    <w:rPr>
      <w:rFonts w:eastAsia="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19F"/>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19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EE4"/>
    <w:pPr>
      <w:ind w:left="720"/>
      <w:contextualSpacing/>
    </w:pPr>
  </w:style>
  <w:style w:type="paragraph" w:styleId="Header">
    <w:name w:val="header"/>
    <w:basedOn w:val="Normal"/>
    <w:link w:val="HeaderChar"/>
    <w:uiPriority w:val="99"/>
    <w:unhideWhenUsed/>
    <w:rsid w:val="005D7CB7"/>
    <w:pPr>
      <w:tabs>
        <w:tab w:val="center" w:pos="4680"/>
        <w:tab w:val="right" w:pos="9360"/>
      </w:tabs>
      <w:spacing w:before="0" w:after="0"/>
    </w:pPr>
  </w:style>
  <w:style w:type="character" w:customStyle="1" w:styleId="HeaderChar">
    <w:name w:val="Header Char"/>
    <w:basedOn w:val="DefaultParagraphFont"/>
    <w:link w:val="Header"/>
    <w:uiPriority w:val="99"/>
    <w:rsid w:val="005D7CB7"/>
    <w:rPr>
      <w:rFonts w:ascii="Times New Roman" w:hAnsi="Times New Roman" w:cs="Times New Roman"/>
      <w:color w:val="000000"/>
      <w:sz w:val="28"/>
      <w:szCs w:val="18"/>
    </w:rPr>
  </w:style>
  <w:style w:type="paragraph" w:styleId="Footer">
    <w:name w:val="footer"/>
    <w:basedOn w:val="Normal"/>
    <w:link w:val="FooterChar"/>
    <w:uiPriority w:val="99"/>
    <w:unhideWhenUsed/>
    <w:rsid w:val="005D7CB7"/>
    <w:pPr>
      <w:tabs>
        <w:tab w:val="center" w:pos="4680"/>
        <w:tab w:val="right" w:pos="9360"/>
      </w:tabs>
      <w:spacing w:before="0" w:after="0"/>
    </w:pPr>
  </w:style>
  <w:style w:type="character" w:customStyle="1" w:styleId="FooterChar">
    <w:name w:val="Footer Char"/>
    <w:basedOn w:val="DefaultParagraphFont"/>
    <w:link w:val="Footer"/>
    <w:uiPriority w:val="99"/>
    <w:rsid w:val="005D7CB7"/>
    <w:rPr>
      <w:rFonts w:ascii="Times New Roman" w:hAnsi="Times New Roman" w:cs="Times New Roman"/>
      <w:color w:val="000000"/>
      <w:sz w:val="28"/>
      <w:szCs w:val="18"/>
    </w:rPr>
  </w:style>
  <w:style w:type="paragraph" w:styleId="BodyText">
    <w:name w:val="Body Text"/>
    <w:basedOn w:val="Normal"/>
    <w:link w:val="BodyTextChar"/>
    <w:uiPriority w:val="1"/>
    <w:qFormat/>
    <w:rsid w:val="00BF7188"/>
    <w:pPr>
      <w:widowControl w:val="0"/>
      <w:autoSpaceDE w:val="0"/>
      <w:autoSpaceDN w:val="0"/>
      <w:spacing w:before="4" w:after="0"/>
    </w:pPr>
    <w:rPr>
      <w:rFonts w:eastAsia="Times New Roman"/>
      <w:color w:val="auto"/>
      <w:szCs w:val="28"/>
      <w:lang w:val="vi"/>
    </w:rPr>
  </w:style>
  <w:style w:type="character" w:customStyle="1" w:styleId="BodyTextChar">
    <w:name w:val="Body Text Char"/>
    <w:basedOn w:val="DefaultParagraphFont"/>
    <w:link w:val="BodyText"/>
    <w:uiPriority w:val="1"/>
    <w:rsid w:val="00BF7188"/>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F61A77"/>
    <w:pPr>
      <w:widowControl w:val="0"/>
      <w:autoSpaceDE w:val="0"/>
      <w:autoSpaceDN w:val="0"/>
      <w:spacing w:before="0" w:after="0"/>
      <w:ind w:left="107"/>
    </w:pPr>
    <w:rPr>
      <w:rFonts w:eastAsia="Times New Roman"/>
      <w:color w:val="auto"/>
      <w:sz w:val="22"/>
      <w:szCs w:val="22"/>
      <w:lang w:val="vi"/>
    </w:rPr>
  </w:style>
  <w:style w:type="paragraph" w:styleId="NormalWeb">
    <w:name w:val="Normal (Web)"/>
    <w:basedOn w:val="Normal"/>
    <w:uiPriority w:val="99"/>
    <w:unhideWhenUsed/>
    <w:rsid w:val="00267C2D"/>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Core</cp:lastModifiedBy>
  <cp:revision>12</cp:revision>
  <dcterms:created xsi:type="dcterms:W3CDTF">2022-04-21T23:19:00Z</dcterms:created>
  <dcterms:modified xsi:type="dcterms:W3CDTF">2022-04-22T07:40:00Z</dcterms:modified>
</cp:coreProperties>
</file>